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7CC" w:rsidRPr="000F27CC" w:rsidRDefault="000F27CC" w:rsidP="000F27CC">
      <w:pPr>
        <w:jc w:val="center"/>
        <w:rPr>
          <w:rFonts w:ascii="Times New Roman" w:hAnsi="Times New Roman" w:cs="Times New Roman"/>
          <w:b/>
          <w:sz w:val="28"/>
          <w:szCs w:val="28"/>
        </w:rPr>
      </w:pPr>
      <w:r w:rsidRPr="000F27CC">
        <w:rPr>
          <w:rFonts w:ascii="Times New Roman" w:hAnsi="Times New Roman" w:cs="Times New Roman"/>
          <w:b/>
          <w:sz w:val="28"/>
          <w:szCs w:val="28"/>
        </w:rPr>
        <w:t>Гимнастика игрового характера.</w:t>
      </w:r>
    </w:p>
    <w:p w:rsidR="000F27CC"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 xml:space="preserve">Такая гимнастика состоит из трёх шести имитационных упражнений. Дети подражают движениям животных, млекопитающих. Для работы изготовила наглядный материал, который использую на занятиях при обучении детей плаванию. Изображение животных на иллюстрациях помогают детям быстро ориентироваться и выполнять упражнения. Хочу представить комплекс игровой гимнастики " Веселые животные " </w:t>
      </w:r>
    </w:p>
    <w:p w:rsidR="000F27CC"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1. Цапля-ходьба с высоким подниманием но</w:t>
      </w:r>
      <w:proofErr w:type="gramStart"/>
      <w:r w:rsidRPr="000F27CC">
        <w:rPr>
          <w:rFonts w:ascii="Times New Roman" w:hAnsi="Times New Roman" w:cs="Times New Roman"/>
          <w:sz w:val="28"/>
          <w:szCs w:val="28"/>
        </w:rPr>
        <w:t>г(</w:t>
      </w:r>
      <w:proofErr w:type="gramEnd"/>
      <w:r w:rsidRPr="000F27CC">
        <w:rPr>
          <w:rFonts w:ascii="Times New Roman" w:hAnsi="Times New Roman" w:cs="Times New Roman"/>
          <w:sz w:val="28"/>
          <w:szCs w:val="28"/>
        </w:rPr>
        <w:t xml:space="preserve"> следить за осанкой) </w:t>
      </w:r>
    </w:p>
    <w:p w:rsidR="000F27CC"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 xml:space="preserve">2. Гуси - ходьба </w:t>
      </w:r>
      <w:proofErr w:type="spellStart"/>
      <w:r w:rsidRPr="000F27CC">
        <w:rPr>
          <w:rFonts w:ascii="Times New Roman" w:hAnsi="Times New Roman" w:cs="Times New Roman"/>
          <w:sz w:val="28"/>
          <w:szCs w:val="28"/>
        </w:rPr>
        <w:t>полуприсядью</w:t>
      </w:r>
      <w:proofErr w:type="spellEnd"/>
      <w:r w:rsidRPr="000F27CC">
        <w:rPr>
          <w:rFonts w:ascii="Times New Roman" w:hAnsi="Times New Roman" w:cs="Times New Roman"/>
          <w:sz w:val="28"/>
          <w:szCs w:val="28"/>
        </w:rPr>
        <w:t xml:space="preserve">, руки на коленях. </w:t>
      </w:r>
    </w:p>
    <w:p w:rsidR="000F27CC"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 xml:space="preserve">3. Дельфины- высоко выпрыгивать из  </w:t>
      </w:r>
      <w:proofErr w:type="spellStart"/>
      <w:proofErr w:type="gramStart"/>
      <w:r w:rsidRPr="000F27CC">
        <w:rPr>
          <w:rFonts w:ascii="Times New Roman" w:hAnsi="Times New Roman" w:cs="Times New Roman"/>
          <w:sz w:val="28"/>
          <w:szCs w:val="28"/>
        </w:rPr>
        <w:t>из</w:t>
      </w:r>
      <w:proofErr w:type="spellEnd"/>
      <w:proofErr w:type="gramEnd"/>
      <w:r w:rsidRPr="000F27CC">
        <w:rPr>
          <w:rFonts w:ascii="Times New Roman" w:hAnsi="Times New Roman" w:cs="Times New Roman"/>
          <w:sz w:val="28"/>
          <w:szCs w:val="28"/>
        </w:rPr>
        <w:t xml:space="preserve"> положения </w:t>
      </w:r>
      <w:proofErr w:type="spellStart"/>
      <w:r w:rsidRPr="000F27CC">
        <w:rPr>
          <w:rFonts w:ascii="Times New Roman" w:hAnsi="Times New Roman" w:cs="Times New Roman"/>
          <w:sz w:val="28"/>
          <w:szCs w:val="28"/>
        </w:rPr>
        <w:t>полуприсяди</w:t>
      </w:r>
      <w:proofErr w:type="spellEnd"/>
      <w:r w:rsidRPr="000F27CC">
        <w:rPr>
          <w:rFonts w:ascii="Times New Roman" w:hAnsi="Times New Roman" w:cs="Times New Roman"/>
          <w:sz w:val="28"/>
          <w:szCs w:val="28"/>
        </w:rPr>
        <w:t xml:space="preserve">. </w:t>
      </w:r>
    </w:p>
    <w:p w:rsidR="000F27CC"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4. Лягушки</w:t>
      </w:r>
      <w:r>
        <w:rPr>
          <w:rFonts w:ascii="Times New Roman" w:hAnsi="Times New Roman" w:cs="Times New Roman"/>
          <w:sz w:val="28"/>
          <w:szCs w:val="28"/>
        </w:rPr>
        <w:t xml:space="preserve"> </w:t>
      </w:r>
      <w:r w:rsidRPr="000F27CC">
        <w:rPr>
          <w:rFonts w:ascii="Times New Roman" w:hAnsi="Times New Roman" w:cs="Times New Roman"/>
          <w:sz w:val="28"/>
          <w:szCs w:val="28"/>
        </w:rPr>
        <w:t xml:space="preserve">- прыжки </w:t>
      </w:r>
      <w:proofErr w:type="gramStart"/>
      <w:r w:rsidRPr="000F27CC">
        <w:rPr>
          <w:rFonts w:ascii="Times New Roman" w:hAnsi="Times New Roman" w:cs="Times New Roman"/>
          <w:sz w:val="28"/>
          <w:szCs w:val="28"/>
        </w:rPr>
        <w:t>с</w:t>
      </w:r>
      <w:proofErr w:type="gramEnd"/>
      <w:r w:rsidRPr="000F27CC">
        <w:rPr>
          <w:rFonts w:ascii="Times New Roman" w:hAnsi="Times New Roman" w:cs="Times New Roman"/>
          <w:sz w:val="28"/>
          <w:szCs w:val="28"/>
        </w:rPr>
        <w:t xml:space="preserve"> продвижении вперёд. </w:t>
      </w:r>
    </w:p>
    <w:p w:rsidR="000F27CC"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5. Пингвины</w:t>
      </w:r>
      <w:r>
        <w:rPr>
          <w:rFonts w:ascii="Times New Roman" w:hAnsi="Times New Roman" w:cs="Times New Roman"/>
          <w:sz w:val="28"/>
          <w:szCs w:val="28"/>
        </w:rPr>
        <w:t xml:space="preserve"> </w:t>
      </w:r>
      <w:r w:rsidRPr="000F27CC">
        <w:rPr>
          <w:rFonts w:ascii="Times New Roman" w:hAnsi="Times New Roman" w:cs="Times New Roman"/>
          <w:sz w:val="28"/>
          <w:szCs w:val="28"/>
        </w:rPr>
        <w:t xml:space="preserve">- руки прижаты к туловищу, перепрыгивание с одной ноги на другую. </w:t>
      </w:r>
    </w:p>
    <w:p w:rsidR="00D86713" w:rsidRPr="000F27CC" w:rsidRDefault="000F27CC" w:rsidP="000F27CC">
      <w:pPr>
        <w:spacing w:after="0"/>
        <w:ind w:firstLine="709"/>
        <w:jc w:val="both"/>
        <w:rPr>
          <w:rFonts w:ascii="Times New Roman" w:hAnsi="Times New Roman" w:cs="Times New Roman"/>
          <w:sz w:val="28"/>
          <w:szCs w:val="28"/>
        </w:rPr>
      </w:pPr>
      <w:r w:rsidRPr="000F27CC">
        <w:rPr>
          <w:rFonts w:ascii="Times New Roman" w:hAnsi="Times New Roman" w:cs="Times New Roman"/>
          <w:sz w:val="28"/>
          <w:szCs w:val="28"/>
        </w:rPr>
        <w:t>6. Крокодилы</w:t>
      </w:r>
      <w:r>
        <w:rPr>
          <w:rFonts w:ascii="Times New Roman" w:hAnsi="Times New Roman" w:cs="Times New Roman"/>
          <w:sz w:val="28"/>
          <w:szCs w:val="28"/>
        </w:rPr>
        <w:t xml:space="preserve"> </w:t>
      </w:r>
      <w:r w:rsidRPr="000F27CC">
        <w:rPr>
          <w:rFonts w:ascii="Times New Roman" w:hAnsi="Times New Roman" w:cs="Times New Roman"/>
          <w:sz w:val="28"/>
          <w:szCs w:val="28"/>
        </w:rPr>
        <w:t>- передвижение по дну бассейна на руках в горизонтальном положении.</w:t>
      </w:r>
    </w:p>
    <w:sectPr w:rsidR="00D86713" w:rsidRPr="000F27CC" w:rsidSect="00D867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7CC"/>
    <w:rsid w:val="000F27CC"/>
    <w:rsid w:val="00D867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7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673</Characters>
  <Application>Microsoft Office Word</Application>
  <DocSecurity>0</DocSecurity>
  <Lines>5</Lines>
  <Paragraphs>1</Paragraphs>
  <ScaleCrop>false</ScaleCrop>
  <Company>Home</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2022-08-01T02:32:00Z</dcterms:created>
  <dcterms:modified xsi:type="dcterms:W3CDTF">2022-08-01T02:33:00Z</dcterms:modified>
</cp:coreProperties>
</file>