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017D8" w:rsidRDefault="003017D8" w:rsidP="0030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НОД в 1 средней группы «Моя семья».</w:t>
      </w:r>
    </w:p>
    <w:p w:rsidR="003017D8" w:rsidRPr="003017D8" w:rsidRDefault="003017D8" w:rsidP="003017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17D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17D8">
        <w:rPr>
          <w:color w:val="111111"/>
          <w:sz w:val="28"/>
          <w:szCs w:val="28"/>
        </w:rPr>
        <w:t>: помочь ребенку осознать себя, свою причастность к близким, родным людям.</w:t>
      </w:r>
    </w:p>
    <w:p w:rsidR="003017D8" w:rsidRPr="003017D8" w:rsidRDefault="003017D8" w:rsidP="003017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17D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17D8">
        <w:rPr>
          <w:color w:val="111111"/>
          <w:sz w:val="28"/>
          <w:szCs w:val="28"/>
        </w:rPr>
        <w:t>:</w:t>
      </w:r>
    </w:p>
    <w:p w:rsidR="003017D8" w:rsidRPr="003017D8" w:rsidRDefault="003017D8" w:rsidP="003017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17D8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3017D8">
        <w:rPr>
          <w:color w:val="111111"/>
          <w:sz w:val="28"/>
          <w:szCs w:val="28"/>
        </w:rPr>
        <w:t>:</w:t>
      </w:r>
    </w:p>
    <w:p w:rsidR="003017D8" w:rsidRPr="003017D8" w:rsidRDefault="003017D8" w:rsidP="003017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17D8">
        <w:rPr>
          <w:color w:val="111111"/>
          <w:sz w:val="28"/>
          <w:szCs w:val="28"/>
        </w:rPr>
        <w:t>1. Формировать представление о </w:t>
      </w:r>
      <w:r w:rsidRPr="003017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3017D8">
        <w:rPr>
          <w:b/>
          <w:color w:val="111111"/>
          <w:sz w:val="28"/>
          <w:szCs w:val="28"/>
        </w:rPr>
        <w:t>,</w:t>
      </w:r>
      <w:r w:rsidRPr="003017D8">
        <w:rPr>
          <w:color w:val="111111"/>
          <w:sz w:val="28"/>
          <w:szCs w:val="28"/>
        </w:rPr>
        <w:t xml:space="preserve"> как о людях, которые живут вместе.</w:t>
      </w:r>
    </w:p>
    <w:p w:rsidR="003017D8" w:rsidRPr="003017D8" w:rsidRDefault="003017D8" w:rsidP="003017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17D8">
        <w:rPr>
          <w:color w:val="111111"/>
          <w:sz w:val="28"/>
          <w:szCs w:val="28"/>
        </w:rPr>
        <w:t>2. Закрепить знания детей о членах </w:t>
      </w:r>
      <w:r w:rsidRPr="003017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3017D8">
        <w:rPr>
          <w:b/>
          <w:color w:val="111111"/>
          <w:sz w:val="28"/>
          <w:szCs w:val="28"/>
        </w:rPr>
        <w:t>.</w:t>
      </w:r>
    </w:p>
    <w:p w:rsidR="003017D8" w:rsidRPr="003017D8" w:rsidRDefault="003017D8" w:rsidP="003017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17D8">
        <w:rPr>
          <w:color w:val="111111"/>
          <w:sz w:val="28"/>
          <w:szCs w:val="28"/>
        </w:rPr>
        <w:t>3. Развивать у детей интерес к родственникам своей </w:t>
      </w:r>
      <w:r w:rsidRPr="003017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</w:t>
      </w:r>
      <w:r w:rsidRPr="003017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3017D8" w:rsidRPr="003017D8" w:rsidRDefault="003017D8" w:rsidP="003017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17D8">
        <w:rPr>
          <w:color w:val="111111"/>
          <w:sz w:val="28"/>
          <w:szCs w:val="28"/>
        </w:rPr>
        <w:t>4. Учить понимать образный смысл пословиц.</w:t>
      </w:r>
    </w:p>
    <w:p w:rsidR="003017D8" w:rsidRPr="003017D8" w:rsidRDefault="003017D8" w:rsidP="003017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17D8">
        <w:rPr>
          <w:color w:val="111111"/>
          <w:sz w:val="28"/>
          <w:szCs w:val="28"/>
        </w:rPr>
        <w:t>5. Учить разгадывать загадки.</w:t>
      </w:r>
    </w:p>
    <w:p w:rsidR="003017D8" w:rsidRPr="003017D8" w:rsidRDefault="003017D8" w:rsidP="003017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17D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3017D8">
        <w:rPr>
          <w:color w:val="111111"/>
          <w:sz w:val="28"/>
          <w:szCs w:val="28"/>
        </w:rPr>
        <w:t>:</w:t>
      </w:r>
    </w:p>
    <w:p w:rsidR="003017D8" w:rsidRPr="003017D8" w:rsidRDefault="003017D8" w:rsidP="003017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17D8">
        <w:rPr>
          <w:color w:val="111111"/>
          <w:sz w:val="28"/>
          <w:szCs w:val="28"/>
        </w:rPr>
        <w:t>1. Воспитывать желание заботиться о близких.</w:t>
      </w:r>
    </w:p>
    <w:p w:rsidR="003017D8" w:rsidRPr="003017D8" w:rsidRDefault="003017D8" w:rsidP="003017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17D8">
        <w:rPr>
          <w:color w:val="111111"/>
          <w:sz w:val="28"/>
          <w:szCs w:val="28"/>
        </w:rPr>
        <w:t>2. Развивать чувство гордости за свою </w:t>
      </w:r>
      <w:r w:rsidRPr="001A7F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семью</w:t>
      </w:r>
      <w:r w:rsidRPr="001A7FF6">
        <w:rPr>
          <w:b/>
          <w:color w:val="111111"/>
          <w:sz w:val="28"/>
          <w:szCs w:val="28"/>
        </w:rPr>
        <w:t>.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7D8" w:rsidRPr="003017D8" w:rsidRDefault="003017D8" w:rsidP="003017D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3017D8" w:rsidRPr="003017D8" w:rsidRDefault="003017D8" w:rsidP="00301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Активизировать словарную базу детей (семейная группа, родственники). </w:t>
      </w:r>
    </w:p>
    <w:p w:rsidR="003017D8" w:rsidRPr="003017D8" w:rsidRDefault="003017D8" w:rsidP="00301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Закрепить умение составлять план рассказа о семье. </w:t>
      </w:r>
    </w:p>
    <w:p w:rsidR="003017D8" w:rsidRPr="003017D8" w:rsidRDefault="003017D8" w:rsidP="00301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Улучшать связность речи (учиться давать полные вопросы). </w:t>
      </w:r>
    </w:p>
    <w:p w:rsidR="003017D8" w:rsidRPr="003017D8" w:rsidRDefault="003017D8" w:rsidP="00301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предварительная подготовка: </w:t>
      </w:r>
    </w:p>
    <w:p w:rsidR="003017D8" w:rsidRPr="003017D8" w:rsidRDefault="003017D8" w:rsidP="00301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детей на тему «Мой папа» </w:t>
      </w:r>
    </w:p>
    <w:p w:rsidR="003017D8" w:rsidRPr="003017D8" w:rsidRDefault="003017D8" w:rsidP="00301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выставке представлены семейные фотографии. </w:t>
      </w:r>
    </w:p>
    <w:p w:rsidR="003017D8" w:rsidRPr="003017D8" w:rsidRDefault="003017D8" w:rsidP="00301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«Обсудим пословицы о маме и семье, а также их значение для семьи. </w:t>
      </w:r>
    </w:p>
    <w:p w:rsidR="003017D8" w:rsidRPr="003017D8" w:rsidRDefault="003017D8" w:rsidP="00301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в жанре ролевых игр «Семейная пара» и «Дети» </w:t>
      </w:r>
    </w:p>
    <w:p w:rsidR="003017D8" w:rsidRPr="003017D8" w:rsidRDefault="003017D8" w:rsidP="00301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на тему: "Я и моя семья" </w:t>
      </w:r>
    </w:p>
    <w:p w:rsidR="003017D8" w:rsidRPr="003017D8" w:rsidRDefault="003017D8" w:rsidP="00301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народной сказки о гусях-лебедях </w:t>
      </w:r>
    </w:p>
    <w:p w:rsidR="003017D8" w:rsidRDefault="003017D8" w:rsidP="003017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017D8" w:rsidRDefault="003017D8" w:rsidP="003017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017D8" w:rsidRDefault="003017D8" w:rsidP="003017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017D8" w:rsidRDefault="003017D8" w:rsidP="003017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017D8" w:rsidRDefault="003017D8" w:rsidP="003017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017D8" w:rsidRPr="003017D8" w:rsidRDefault="003017D8" w:rsidP="003017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Ход НОД: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(Слышен плач ребенка</w:t>
      </w: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кто плачет в детском саду? Укладывает в коляску куклу-пупса. Это малыш плачет! Как ты думаешь, что случилось с ним? Кто ему нужен? Конечно, ребенку нужен папа и мама. Значит, ему </w:t>
      </w:r>
      <w:proofErr w:type="spellStart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нужнасемья</w:t>
      </w:r>
      <w:proofErr w:type="spellEnd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 вот и все, малыш усыплен. А пока малыш спит, я расскажу тебе историю про него.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воспитатель предлагает ребятам сесть на ковре, ставит кукольный набор «Семейная пара» и рассказывает детям о новых атрибутах.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««Жил-был маленький мальчик, у которого не было никого на свете», - говорит кукла, и дети удивляются. Как ты думаешь, бывает ли такое, что один ребенок живет в семье? (ответы детей).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тогда мы вместе сделаем историю нашего мальчика замечательной и у него появятся любящие родители! Кого мы сядем рядом с ним? (Предлагать детям выставлять на всеобщее обозрение членов семьи (см. видео). Как можно назвать одного человека, с которым мы живем вместе?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Своих родных людей – маму, папу, бабушку и дедушку мы зовем "родные братья и сестры" семьей.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proofErr w:type="gramEnd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правильно. Давайте сегодня поговорим об этом. семье. Что же </w:t>
      </w:r>
      <w:proofErr w:type="spellStart"/>
      <w:proofErr w:type="gramStart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такоесемья</w:t>
      </w:r>
      <w:proofErr w:type="spellEnd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это когда рядом мама и папа, которые любят друг друга.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Воспитательница</w:t>
      </w:r>
      <w:proofErr w:type="gramStart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членов семьи. Родственниками называют людей, которые являются близкими друг к другу: братья, сестры, дедушки и бабушки, папа и мама.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: Т</w:t>
      </w:r>
      <w:bookmarkStart w:id="0" w:name="_GoBack"/>
      <w:bookmarkEnd w:id="0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</w:t>
      </w:r>
      <w:proofErr w:type="gramEnd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 пальчиковые игры. семью.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Пальчиковый гимнастический комплекс «Семейная семья»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Три, четыре, пять (хлопок в ладоши).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живет в квартире у нас? (Повороты в сторону с поднятием плеч.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Три, три (хлопок в ладоши).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всех пересчитала.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папа, брат и сестренка (поочередно загибают пальцы)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Котята Мурка и котенок.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сверчок, я-сверчок.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 есть наша семья. (Можно сложить ладони вместе (см. фото)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Воспитательница: Я поняла, как много ты знаешь о своей жизни. семье. Запомните! Мама, папа, брат, сестра, дедушка, бабушка — это близкие родственники и ваши родные. семья.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"Скажи мне ласково". (Игра с мячом)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 все называют друг друга ласково и нежно потому, что любят друг друга. Можно ли назвать тебя ласковой?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(Ребенок произносит </w:t>
      </w:r>
      <w:proofErr w:type="gramStart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слово</w:t>
      </w:r>
      <w:proofErr w:type="gramEnd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его повторяют.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Дочка – дочка, дочь. Сын — сыночек, сынок. Папа — папенька, папочка. Дедушка – дедушка. Дедуля - дедушка. Мама — это мама, мамочка.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Сестра-сестрёнка.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медвежонка шли к дому. (Дети делают имитацию ходьбы.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был очень большой, тянул вверх руки.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чуть пониже ростом, наклоняется.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малыш просто малюсенький. (Приседают.)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был очень маленький.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Погремушки у него были. (Играют в погремушки.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Дзинь-дзинь-дзинь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Погремушки у него были.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живут все семьи? (дом, квартира)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презентации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каждого из нас есть свой собственный дом.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кадре появляется дом (дом на экране).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-Откроем окна и посмотрим, кто проживает в этой квартире.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 презентации.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всегда ладит со всеми, стирает, вяжет и гладит?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спит, никогда не устаёт, всегда обнимает, прижимает.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Поругает за плохое.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еще сто раз прощает.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болеешь, ты не спишь (на мониторе появляется мама).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шутит, а кто серьёзно.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научимся забивать гвозди?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научил тебя быть смелым?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Упав с велика, не плачь.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поцарапав коленку, и царапину оставив.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реветь? </w:t>
      </w:r>
      <w:proofErr w:type="gramStart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Конечно.(</w:t>
      </w:r>
      <w:proofErr w:type="gramEnd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появляется папа)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устаёт любить, тот не умирает.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Печет для нас пироги.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оладушки?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наша.(</w:t>
      </w:r>
      <w:proofErr w:type="gramEnd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появляется фотография бабушки.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работал не потому, что ему скучно.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мозоли на руках.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стал седым и седым.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родной и любимый город. (На экране появляется портрет дедушки.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чего жить на свете?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не могут прожить без детей?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тебя поддержит, дружище?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</w:t>
      </w:r>
      <w:proofErr w:type="gramStart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дружная.(</w:t>
      </w:r>
      <w:proofErr w:type="gramEnd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появляется семья.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Каждый из вас имеет семью. </w:t>
      </w:r>
    </w:p>
    <w:p w:rsid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дом.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proofErr w:type="gramStart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любви, дружбы, уважения и любви.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Семья состоит из родителей, мамы и их детей. Люди, живущие вместе, любят друг друга, поддерживают друг друга.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proofErr w:type="gramStart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ценное, что у человека есть.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проверим, чем занимаются члены семьи.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 сюжетных картинок «Семейная пара».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мама работает в доме, а папа заколачивает гвозди. Дети рассказывают о том, что видели на картинках.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-Самыми уважаемыми людьми в семье являются дедушки и бабушки.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вырастили своих детей и теперь помогают вам в воспитании внуков! В семье о них заботятся и стараются не беспокоить, чтобы они не переживали.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ты можешь сделать для своей семьи? Как ты помогаешь людям?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-Чтобы семья была дружной, необходимо уважать интересы друг друга, не оставлять чужие вещи без присмотра, помогать друг другу в домашних делах и на отдыхе. Чтобы не расстраивать взрослых, нужно прислушиваться их мнению. Без семьи человек не может прожить ни дня.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хорошо иметь дружную семью.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семья заботится о друг друге, то и в ней всегда царит мир, любовь и взаимопонимание.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Уважайте друг друга.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Добротой согрейте.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Уважайте друг друга.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всегда вместе, берегите любовь.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Обиды, ссоры и обиды прочь гоните.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хочу, чтобы про нас с вами говорили друзья. </w:t>
      </w:r>
    </w:p>
    <w:p w:rsidR="003017D8" w:rsidRPr="003017D8" w:rsidRDefault="003017D8" w:rsidP="0030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у вас хорошая семья. </w:t>
      </w:r>
    </w:p>
    <w:p w:rsidR="000F0107" w:rsidRPr="003017D8" w:rsidRDefault="000F0107">
      <w:pPr>
        <w:rPr>
          <w:rFonts w:ascii="Times New Roman" w:hAnsi="Times New Roman" w:cs="Times New Roman"/>
          <w:sz w:val="28"/>
          <w:szCs w:val="28"/>
        </w:rPr>
      </w:pPr>
    </w:p>
    <w:sectPr w:rsidR="000F0107" w:rsidRPr="0030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D8"/>
    <w:rsid w:val="000F0107"/>
    <w:rsid w:val="001A7FF6"/>
    <w:rsid w:val="0030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E76F"/>
  <w15:chartTrackingRefBased/>
  <w15:docId w15:val="{16D0EAE5-FA6A-4788-8090-9625D6EA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30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017D8"/>
  </w:style>
  <w:style w:type="character" w:customStyle="1" w:styleId="resulthover">
    <w:name w:val="result_hover"/>
    <w:basedOn w:val="a0"/>
    <w:rsid w:val="003017D8"/>
  </w:style>
  <w:style w:type="paragraph" w:styleId="a3">
    <w:name w:val="Normal (Web)"/>
    <w:basedOn w:val="a"/>
    <w:uiPriority w:val="99"/>
    <w:semiHidden/>
    <w:unhideWhenUsed/>
    <w:rsid w:val="0030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169CC-D226-4FC3-A517-1EDD8624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Цвяхова</dc:creator>
  <cp:keywords/>
  <dc:description/>
  <cp:lastModifiedBy>Ольга Цвяхова</cp:lastModifiedBy>
  <cp:revision>2</cp:revision>
  <dcterms:created xsi:type="dcterms:W3CDTF">2024-01-19T02:19:00Z</dcterms:created>
  <dcterms:modified xsi:type="dcterms:W3CDTF">2024-01-19T02:25:00Z</dcterms:modified>
</cp:coreProperties>
</file>