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F9" w:rsidRPr="001D4AF9" w:rsidRDefault="001D4AF9" w:rsidP="001D4AF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AF9">
        <w:rPr>
          <w:rFonts w:ascii="Times New Roman" w:eastAsia="Calibri" w:hAnsi="Times New Roman" w:cs="Times New Roman"/>
          <w:sz w:val="28"/>
          <w:szCs w:val="28"/>
        </w:rPr>
        <w:t>На лесной полянке!</w:t>
      </w:r>
    </w:p>
    <w:p w:rsidR="001D4AF9" w:rsidRPr="001D4AF9" w:rsidRDefault="001D4AF9" w:rsidP="001D4AF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4AF9" w:rsidRPr="001D4AF9" w:rsidRDefault="001D4AF9" w:rsidP="003723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F9">
        <w:rPr>
          <w:rFonts w:ascii="Times New Roman" w:eastAsia="Calibri" w:hAnsi="Times New Roman" w:cs="Times New Roman"/>
          <w:sz w:val="28"/>
          <w:szCs w:val="28"/>
        </w:rPr>
        <w:t>Так называется наша коллективная работа, которую мы с ребятами выставили на конкурс детского сада «Осенние фантазии».</w:t>
      </w:r>
    </w:p>
    <w:p w:rsidR="001D4AF9" w:rsidRPr="001D4AF9" w:rsidRDefault="001D4AF9" w:rsidP="003723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F9">
        <w:rPr>
          <w:rFonts w:ascii="Times New Roman" w:eastAsia="Calibri" w:hAnsi="Times New Roman" w:cs="Times New Roman"/>
          <w:sz w:val="28"/>
          <w:szCs w:val="28"/>
        </w:rPr>
        <w:t xml:space="preserve">Над ее созданием мы Леней </w:t>
      </w:r>
      <w:proofErr w:type="spellStart"/>
      <w:r w:rsidRPr="001D4AF9">
        <w:rPr>
          <w:rFonts w:ascii="Times New Roman" w:eastAsia="Calibri" w:hAnsi="Times New Roman" w:cs="Times New Roman"/>
          <w:sz w:val="28"/>
          <w:szCs w:val="28"/>
        </w:rPr>
        <w:t>Катрушиным</w:t>
      </w:r>
      <w:proofErr w:type="spellEnd"/>
      <w:r w:rsidRPr="001D4AF9">
        <w:rPr>
          <w:rFonts w:ascii="Times New Roman" w:eastAsia="Calibri" w:hAnsi="Times New Roman" w:cs="Times New Roman"/>
          <w:sz w:val="28"/>
          <w:szCs w:val="28"/>
        </w:rPr>
        <w:t xml:space="preserve">, Викой Кравченко, Алексеем Зима, Викой </w:t>
      </w:r>
      <w:proofErr w:type="spellStart"/>
      <w:r w:rsidRPr="001D4AF9">
        <w:rPr>
          <w:rFonts w:ascii="Times New Roman" w:eastAsia="Calibri" w:hAnsi="Times New Roman" w:cs="Times New Roman"/>
          <w:sz w:val="28"/>
          <w:szCs w:val="28"/>
        </w:rPr>
        <w:t>Катрушиной</w:t>
      </w:r>
      <w:proofErr w:type="spellEnd"/>
      <w:r w:rsidRPr="001D4AF9">
        <w:rPr>
          <w:rFonts w:ascii="Times New Roman" w:eastAsia="Calibri" w:hAnsi="Times New Roman" w:cs="Times New Roman"/>
          <w:sz w:val="28"/>
          <w:szCs w:val="28"/>
        </w:rPr>
        <w:t xml:space="preserve"> трудились целую неделю. В одну большую композицию входит несколько тематических поделок из </w:t>
      </w:r>
      <w:proofErr w:type="gramStart"/>
      <w:r w:rsidRPr="001D4AF9">
        <w:rPr>
          <w:rFonts w:ascii="Times New Roman" w:eastAsia="Calibri" w:hAnsi="Times New Roman" w:cs="Times New Roman"/>
          <w:sz w:val="28"/>
          <w:szCs w:val="28"/>
        </w:rPr>
        <w:t>разнообразного  природного</w:t>
      </w:r>
      <w:proofErr w:type="gramEnd"/>
      <w:r w:rsidRPr="001D4AF9">
        <w:rPr>
          <w:rFonts w:ascii="Times New Roman" w:eastAsia="Calibri" w:hAnsi="Times New Roman" w:cs="Times New Roman"/>
          <w:sz w:val="28"/>
          <w:szCs w:val="28"/>
        </w:rPr>
        <w:t xml:space="preserve"> материала: хозяин леса - медведь из семян цветов </w:t>
      </w:r>
      <w:proofErr w:type="spellStart"/>
      <w:r w:rsidRPr="001D4AF9">
        <w:rPr>
          <w:rFonts w:ascii="Times New Roman" w:eastAsia="Calibri" w:hAnsi="Times New Roman" w:cs="Times New Roman"/>
          <w:sz w:val="28"/>
          <w:szCs w:val="28"/>
        </w:rPr>
        <w:t>ихинацеи</w:t>
      </w:r>
      <w:proofErr w:type="spellEnd"/>
      <w:r w:rsidRPr="001D4AF9">
        <w:rPr>
          <w:rFonts w:ascii="Times New Roman" w:eastAsia="Calibri" w:hAnsi="Times New Roman" w:cs="Times New Roman"/>
          <w:sz w:val="28"/>
          <w:szCs w:val="28"/>
        </w:rPr>
        <w:t xml:space="preserve">; запасливый ежик - из семян подсолнечника; а разнообразные грибы из яичной скорлупы и скорлупок фундука; мудрая сова украшена перьями;  благородный  олень - из еловых шишек; деревья и кустарники выполнены из мха, семян тыквы, веточек винограда и </w:t>
      </w:r>
      <w:proofErr w:type="spellStart"/>
      <w:r w:rsidRPr="001D4AF9">
        <w:rPr>
          <w:rFonts w:ascii="Times New Roman" w:eastAsia="Calibri" w:hAnsi="Times New Roman" w:cs="Times New Roman"/>
          <w:sz w:val="28"/>
          <w:szCs w:val="28"/>
        </w:rPr>
        <w:t>салфетных</w:t>
      </w:r>
      <w:proofErr w:type="spellEnd"/>
      <w:r w:rsidRPr="001D4AF9">
        <w:rPr>
          <w:rFonts w:ascii="Times New Roman" w:eastAsia="Calibri" w:hAnsi="Times New Roman" w:cs="Times New Roman"/>
          <w:sz w:val="28"/>
          <w:szCs w:val="28"/>
        </w:rPr>
        <w:t xml:space="preserve"> комочков.</w:t>
      </w:r>
    </w:p>
    <w:p w:rsidR="001D4AF9" w:rsidRPr="001D4AF9" w:rsidRDefault="001D4AF9" w:rsidP="003723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F9">
        <w:rPr>
          <w:rFonts w:ascii="Times New Roman" w:eastAsia="Calibri" w:hAnsi="Times New Roman" w:cs="Times New Roman"/>
          <w:sz w:val="28"/>
          <w:szCs w:val="28"/>
        </w:rPr>
        <w:t xml:space="preserve">Работая с природным материалом у детей развивается творческое воображение, тактильно-осязательное восприятие, мелкая </w:t>
      </w:r>
      <w:proofErr w:type="gramStart"/>
      <w:r w:rsidRPr="001D4AF9">
        <w:rPr>
          <w:rFonts w:ascii="Times New Roman" w:eastAsia="Calibri" w:hAnsi="Times New Roman" w:cs="Times New Roman"/>
          <w:sz w:val="28"/>
          <w:szCs w:val="28"/>
        </w:rPr>
        <w:t>моторика ,</w:t>
      </w:r>
      <w:proofErr w:type="gramEnd"/>
      <w:r w:rsidRPr="001D4AF9">
        <w:rPr>
          <w:rFonts w:ascii="Times New Roman" w:eastAsia="Calibri" w:hAnsi="Times New Roman" w:cs="Times New Roman"/>
          <w:sz w:val="28"/>
          <w:szCs w:val="28"/>
        </w:rPr>
        <w:t xml:space="preserve"> повышается познавательный интерес к окружающему миру и природе нашего края.</w:t>
      </w:r>
    </w:p>
    <w:p w:rsidR="001D4AF9" w:rsidRDefault="001D4AF9" w:rsidP="003723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F9">
        <w:rPr>
          <w:rFonts w:ascii="Times New Roman" w:eastAsia="Calibri" w:hAnsi="Times New Roman" w:cs="Times New Roman"/>
          <w:sz w:val="28"/>
          <w:szCs w:val="28"/>
        </w:rPr>
        <w:t>Уважаемые родители онлайн голосование конкурса в ОК продолжается, ваша поддержка важна для нас!</w:t>
      </w:r>
    </w:p>
    <w:p w:rsidR="003723D8" w:rsidRDefault="003723D8" w:rsidP="003723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723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0020" cy="2465004"/>
            <wp:effectExtent l="0" t="0" r="0" b="0"/>
            <wp:docPr id="1" name="Рисунок 1" descr="C:\Users\Пользователь\Desktop\WhatsApp Image 2022-10-28 at 08.28.3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2-10-28 at 08.28.34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576" cy="247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23D8" w:rsidRDefault="003723D8" w:rsidP="003723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4932" cy="2488557"/>
            <wp:effectExtent l="0" t="0" r="0" b="7620"/>
            <wp:docPr id="4" name="Рисунок 4" descr="C:\Users\Пользователь\Desktop\WhatsApp Image 2022-10-28 at 08.2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WhatsApp Image 2022-10-28 at 08.28.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68" cy="249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D8" w:rsidRDefault="003723D8" w:rsidP="003723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3D8" w:rsidRPr="001D4AF9" w:rsidRDefault="003723D8" w:rsidP="003723D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6719" cy="4895266"/>
            <wp:effectExtent l="0" t="0" r="635" b="635"/>
            <wp:docPr id="2" name="Рисунок 2" descr="C:\Users\Пользователь\Desktop\WhatsApp Image 2022-10-28 at 08.2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2-10-28 at 08.28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128" cy="491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</w:t>
      </w:r>
      <w:r w:rsidRPr="003723D8">
        <w:rPr>
          <w:noProof/>
          <w:lang w:eastAsia="ru-RU"/>
        </w:rPr>
        <w:drawing>
          <wp:inline distT="0" distB="0" distL="0" distR="0" wp14:anchorId="3EDF052D" wp14:editId="0CD6661E">
            <wp:extent cx="3044142" cy="4900601"/>
            <wp:effectExtent l="0" t="0" r="4445" b="0"/>
            <wp:docPr id="3" name="Рисунок 3" descr="C:\Users\Пользователь\Desktop\WhatsApp Image 2022-10-28 at 08.28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WhatsApp Image 2022-10-28 at 08.28.3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010" cy="491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F9" w:rsidRPr="001D4AF9" w:rsidRDefault="001D4AF9" w:rsidP="001D4AF9">
      <w:pPr>
        <w:spacing w:after="0" w:line="240" w:lineRule="auto"/>
        <w:ind w:leftChars="327" w:left="859" w:hangingChars="50" w:hanging="1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835D2" w:rsidRDefault="003723D8"/>
    <w:sectPr w:rsidR="005835D2" w:rsidSect="003723D8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F9"/>
    <w:rsid w:val="001D4AF9"/>
    <w:rsid w:val="00247407"/>
    <w:rsid w:val="003723D8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8EF3"/>
  <w15:chartTrackingRefBased/>
  <w15:docId w15:val="{E2F2375C-1869-4CB2-96A2-3322FE74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2022-10-28T05:31:00Z</dcterms:created>
  <dcterms:modified xsi:type="dcterms:W3CDTF">2022-10-28T05:57:00Z</dcterms:modified>
</cp:coreProperties>
</file>