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56" w:rsidRPr="00D13856" w:rsidRDefault="00D13856" w:rsidP="00D13856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D13856">
        <w:rPr>
          <w:rFonts w:ascii="Times New Roman" w:hAnsi="Times New Roman" w:cs="Times New Roman"/>
          <w:color w:val="000000"/>
        </w:rPr>
        <w:t>Муниципальное автономное дошкольное образовательное учреждение «Детский сад</w:t>
      </w:r>
    </w:p>
    <w:p w:rsidR="00D13856" w:rsidRPr="00D13856" w:rsidRDefault="00D13856" w:rsidP="00D13856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D13856">
        <w:rPr>
          <w:rFonts w:ascii="Times New Roman" w:hAnsi="Times New Roman" w:cs="Times New Roman"/>
          <w:color w:val="000000"/>
        </w:rPr>
        <w:t>комбинированного вида №1 «Ласточка» города Гурьевска</w:t>
      </w:r>
    </w:p>
    <w:p w:rsidR="00D13856" w:rsidRPr="00D13856" w:rsidRDefault="00D13856" w:rsidP="00D13856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D13856">
        <w:rPr>
          <w:rFonts w:ascii="Times New Roman" w:hAnsi="Times New Roman" w:cs="Times New Roman"/>
          <w:color w:val="000000"/>
        </w:rPr>
        <w:t>652780 Кемеровская область, город Гурьевск, ул. Ленина, 47</w:t>
      </w:r>
    </w:p>
    <w:p w:rsidR="00D13856" w:rsidRPr="00D13856" w:rsidRDefault="00D13856" w:rsidP="00D13856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D13856">
        <w:rPr>
          <w:rFonts w:ascii="Times New Roman" w:hAnsi="Times New Roman" w:cs="Times New Roman"/>
          <w:color w:val="000000"/>
        </w:rPr>
        <w:t xml:space="preserve">8(38463)5-43-38, </w:t>
      </w:r>
      <w:proofErr w:type="spellStart"/>
      <w:r w:rsidRPr="00D13856">
        <w:rPr>
          <w:rFonts w:ascii="Times New Roman" w:hAnsi="Times New Roman" w:cs="Times New Roman"/>
          <w:color w:val="000000"/>
        </w:rPr>
        <w:t>detcad</w:t>
      </w:r>
      <w:proofErr w:type="spellEnd"/>
      <w:r w:rsidRPr="00D13856">
        <w:rPr>
          <w:rFonts w:ascii="Times New Roman" w:hAnsi="Times New Roman" w:cs="Times New Roman"/>
          <w:color w:val="000000"/>
        </w:rPr>
        <w:t xml:space="preserve"> -1@ </w:t>
      </w:r>
      <w:proofErr w:type="spellStart"/>
      <w:proofErr w:type="gramStart"/>
      <w:r w:rsidRPr="00D13856">
        <w:rPr>
          <w:rFonts w:ascii="Times New Roman" w:hAnsi="Times New Roman" w:cs="Times New Roman"/>
          <w:color w:val="000000"/>
        </w:rPr>
        <w:t>yandex</w:t>
      </w:r>
      <w:proofErr w:type="spellEnd"/>
      <w:r w:rsidRPr="00D13856">
        <w:rPr>
          <w:rFonts w:ascii="Times New Roman" w:hAnsi="Times New Roman" w:cs="Times New Roman"/>
          <w:color w:val="000000"/>
        </w:rPr>
        <w:t xml:space="preserve"> .</w:t>
      </w:r>
      <w:proofErr w:type="spellStart"/>
      <w:r w:rsidRPr="00D13856">
        <w:rPr>
          <w:rFonts w:ascii="Times New Roman" w:hAnsi="Times New Roman" w:cs="Times New Roman"/>
          <w:color w:val="000000"/>
        </w:rPr>
        <w:t>ru</w:t>
      </w:r>
      <w:proofErr w:type="spellEnd"/>
      <w:proofErr w:type="gramEnd"/>
    </w:p>
    <w:p w:rsidR="00D13856" w:rsidRPr="00D13856" w:rsidRDefault="00D13856" w:rsidP="00D13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700920" w:rsidRDefault="00D13856" w:rsidP="00D138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заседания педагогического клуба «Русская изба в гости приглашает»</w:t>
      </w:r>
    </w:p>
    <w:p w:rsidR="00D13856" w:rsidRPr="00D13856" w:rsidRDefault="00D13856" w:rsidP="00D13856">
      <w:pPr>
        <w:rPr>
          <w:rFonts w:ascii="Times New Roman" w:hAnsi="Times New Roman" w:cs="Times New Roman"/>
          <w:b/>
          <w:sz w:val="36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noProof/>
        </w:rPr>
      </w:pPr>
      <w:r w:rsidRPr="00D13856">
        <w:rPr>
          <w:noProof/>
        </w:rPr>
        <w:t xml:space="preserve">Автор-составитель: </w:t>
      </w:r>
    </w:p>
    <w:p w:rsidR="00D13856" w:rsidRPr="00D13856" w:rsidRDefault="00D13856" w:rsidP="00D138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Шкляева Ольга Владимировна, </w:t>
      </w:r>
    </w:p>
    <w:p w:rsidR="00D13856" w:rsidRPr="00D13856" w:rsidRDefault="00D13856" w:rsidP="00D138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Pr="00D1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читель-дефектолог </w:t>
      </w:r>
    </w:p>
    <w:p w:rsidR="00D13856" w:rsidRPr="00D13856" w:rsidRDefault="00D13856" w:rsidP="00D1385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13856" w:rsidRPr="00D13856" w:rsidRDefault="00D13856" w:rsidP="00D13856">
      <w:pPr>
        <w:jc w:val="center"/>
        <w:rPr>
          <w:rFonts w:ascii="Times New Roman" w:hAnsi="Times New Roman" w:cs="Times New Roman"/>
          <w:noProof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32"/>
        </w:rPr>
      </w:pPr>
    </w:p>
    <w:p w:rsidR="00D13856" w:rsidRPr="00D13856" w:rsidRDefault="00D13856" w:rsidP="00D13856">
      <w:pPr>
        <w:rPr>
          <w:rFonts w:ascii="Times New Roman" w:hAnsi="Times New Roman" w:cs="Times New Roman"/>
          <w:sz w:val="28"/>
          <w:szCs w:val="28"/>
        </w:rPr>
      </w:pPr>
    </w:p>
    <w:p w:rsidR="00D13856" w:rsidRPr="00D13856" w:rsidRDefault="00D13856" w:rsidP="00D1385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3856">
        <w:rPr>
          <w:rFonts w:ascii="Times New Roman" w:hAnsi="Times New Roman" w:cs="Times New Roman"/>
          <w:color w:val="000000"/>
          <w:sz w:val="28"/>
          <w:szCs w:val="28"/>
        </w:rPr>
        <w:t>Гурьевский</w:t>
      </w:r>
      <w:proofErr w:type="spellEnd"/>
      <w:r w:rsidRPr="00D1385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</w:p>
    <w:p w:rsidR="00D13856" w:rsidRPr="00D13856" w:rsidRDefault="00D13856" w:rsidP="00D1385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3856">
        <w:rPr>
          <w:rFonts w:ascii="Times New Roman" w:hAnsi="Times New Roman" w:cs="Times New Roman"/>
          <w:color w:val="000000"/>
          <w:sz w:val="28"/>
          <w:szCs w:val="28"/>
        </w:rPr>
        <w:t>2022 г.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Создание условий для приобщения педагогов к истокам </w:t>
      </w:r>
      <w:proofErr w:type="spellStart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</w:t>
      </w:r>
      <w:proofErr w:type="spellEnd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народной культуре через образовательную модель «Русская изба».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00920" w:rsidRPr="00700920" w:rsidRDefault="00700920" w:rsidP="007009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овладению педагогами средствами музейной педагогики;</w:t>
      </w:r>
    </w:p>
    <w:p w:rsidR="00700920" w:rsidRPr="00700920" w:rsidRDefault="00700920" w:rsidP="007009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педагогов о русском крестьянском быте, о народных традициях и обрядах;</w:t>
      </w:r>
    </w:p>
    <w:p w:rsidR="00700920" w:rsidRPr="00700920" w:rsidRDefault="00700920" w:rsidP="0070092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интерес к истории родного края.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Хозяюшка в </w:t>
      </w:r>
      <w:proofErr w:type="spellStart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</w:t>
      </w:r>
      <w:proofErr w:type="spellEnd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народном костюме встречает гостей у дверей. Гости проходят в музей и рассаживаются за накрытые столы.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Изба, ты проста, самобытна, щедра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Загадочна, словно цветок.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сердцу, так люба твоя простата</w:t>
      </w:r>
    </w:p>
    <w:p w:rsidR="00700920" w:rsidRPr="00700920" w:rsidRDefault="00700920" w:rsidP="00700920">
      <w:pPr>
        <w:shd w:val="clear" w:color="auto" w:fill="FFFFFF"/>
        <w:tabs>
          <w:tab w:val="left" w:pos="2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дорог родной уголок!</w:t>
      </w: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 уважаемые коллеги, мы рады вас приветствовать в нашем педагогическом клубе. А тема нашей сегодняшней встречи «Русская изба в гости приглашает». И как вы понимаете, что тема выбрана не случайно. Совсем недавно в нашем детском саду случилось событие, о котором в нашем профессиональном чате появились вот такие комментарии. читает. (это так замечательно, что нельзя пройти мимо, там столько интересного».  «Какая красота находится у нас в саду, получилось очень достойно»).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это о появлении музея «Русская изба», где мы с вами, благодаря радушному </w:t>
      </w:r>
      <w:proofErr w:type="gramStart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приглашению  гостеприимных</w:t>
      </w:r>
      <w:proofErr w:type="gramEnd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хозяюшек и находимся.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Музей в переводе с греческого, означает «Храм искусств» и это не застывшая коллекция, а живой развивающийся организм. Конечно, без знаний, без стремления, без увлечения такую интересную коллекцию не соберешь. Идейным вдохновителем, организатором и </w:t>
      </w:r>
      <w:proofErr w:type="spellStart"/>
      <w:proofErr w:type="gramStart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воплащателем</w:t>
      </w:r>
      <w:proofErr w:type="spellEnd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задуманного</w:t>
      </w:r>
      <w:proofErr w:type="gramEnd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такой замечательный проект является Анастасия Дмитриевна. Анастасия Дмитриевна, поделитесь с нами, как возникла идея создания музея, где вы брали экспонаты, какие трудности возникали при этом.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-  представление Анастасии Дмитриевны.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Ведущая. Вот видите, как объединившись одной целью, создалась группа единомышленников, активно присоединились коллеги и из краткосрочного проекта, эта деятельность логична переросла в долгосрочный, т.е. уже появились планы на дальнейшее развитие. 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конечно же, желаем вам успехов </w:t>
      </w:r>
      <w:proofErr w:type="gramStart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и  чтобы</w:t>
      </w:r>
      <w:proofErr w:type="gramEnd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ваши планы реализовались.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 - это не просто деревянное строение, а это место где существовали свои традиции, порядки и устои. Давайте, поближе познакомимся с правилами внутреннего убранства избы. </w:t>
      </w:r>
      <w:proofErr w:type="gramStart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рассказ</w:t>
      </w:r>
      <w:proofErr w:type="gramEnd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педагога).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 В старину, так повелось, как ручей без речки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Наша русская изба, не живет без печки.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так почиталась печка на Руси? (рассказ педагога).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Лоскутки, солома, крупы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пошло здесь в дело.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Обереги, </w:t>
      </w:r>
      <w:proofErr w:type="spellStart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пеленашки</w:t>
      </w:r>
      <w:proofErr w:type="spellEnd"/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 загудела.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это за </w:t>
      </w:r>
      <w:proofErr w:type="spellStart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пеленашки</w:t>
      </w:r>
      <w:proofErr w:type="spellEnd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обереги такие?  (рассказ педагога).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 Ну вот, пока мы с вами беседы вели, уже пора ребенка спать укладывать. Как в старину младенцев укачивали? (с помощью колыбельной).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 укачать ребенка. (берет куклу, качает, поет колыбельную и передает </w:t>
      </w:r>
      <w:proofErr w:type="gramStart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 ,</w:t>
      </w:r>
      <w:proofErr w:type="gramEnd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поют </w:t>
      </w:r>
      <w:proofErr w:type="spellStart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поочереди</w:t>
      </w:r>
      <w:proofErr w:type="spellEnd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Ведущая. За окошком холода, 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не скучаем,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гости к нам,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вас чаем.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чаепитие было таким значимым ритуалом? (рассказ педагога Приложение 1).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 Хорошо чайку попить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Возле печки жаркой.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 душам поговорить, 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Лучше нет подарка. (всех приглашают попить чаю).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 чаем не скучать, предлагаю поиграть.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«Что сейчас, а что тогда?».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Кастрюля - чугунок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Тазик - лохань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Ботинки - лапти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Миксер - маслобойка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Плита - печка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 - самовар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Светильник - лучина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Кровать - полати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 - корыто.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«Назови сказку». (в которых есть деревянные строения: «</w:t>
      </w:r>
      <w:proofErr w:type="spellStart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«Колобок», «Теремок», «Сказка о рыбаке и рыбке» и т.д.)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в сказках упоминается изба. Догадайтесь, какому поэту принадлежат эти строки «И теперь, когда вот новым светом,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И моей коснулась жизнь судьбы.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Все равно остался я поэтом,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Золотой бревенчатой избы.        </w:t>
      </w:r>
      <w:proofErr w:type="spellStart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С.Есенин</w:t>
      </w:r>
      <w:proofErr w:type="spellEnd"/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придут, чтоб научиться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Наследьем души согревать.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Чтоб, не разрушились традиции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культуры воспевать.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пусть, изба родная ваша,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вновь рожденная пора.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дел и творческих свершений,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Благоприятна и светла!</w:t>
      </w: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огромное за активное участие в работе нашего клуба.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Приложение 1.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Чаепитие на Руси - многовековая традиция гостеприимства и застолий русского народа. В древние времена бывало, гость - на порог, а хозяйка - за самовар. «Гостю чай, сахар и радость».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Самовар - истинно русское изобретение, чтимое во всем мире, чудо инженерной техники. В 18 веке, наши талантливые предки не удовлетворившись чайником, который использовался в других европейских странах, изобрели самовар, родиной которого считается Урал. Но некоторые считают, что родиной самовара, является - Тула. Название у самовара было разным, в зависимости от местности, где им пользовались: в Ярославле - самовар, а в Вятке - </w:t>
      </w:r>
      <w:proofErr w:type="spellStart"/>
      <w:r>
        <w:rPr>
          <w:rFonts w:ascii="Times New Roman" w:hAnsi="Times New Roman"/>
          <w:sz w:val="28"/>
          <w:szCs w:val="28"/>
        </w:rPr>
        <w:t>самогрей</w:t>
      </w:r>
      <w:proofErr w:type="spellEnd"/>
      <w:r>
        <w:rPr>
          <w:rFonts w:ascii="Times New Roman" w:hAnsi="Times New Roman"/>
          <w:sz w:val="28"/>
          <w:szCs w:val="28"/>
        </w:rPr>
        <w:t>, но смысл оставался одним и тем же «сам варит».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Полюбился самовар не только за то, что вода в нем закипала быстро, а остывала долго, но и за «музыкальность», при закипании самовар издает характерный звук стрекота сверчка за печкой. Что создает особый уют и интимность чайному столу.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12в. русские люди часто пили сбитень - медовый напиток с травами и специями. Чай в те времена был очень дорогим и его было мало, поэтому его пили очень редко, только по праздникам. Отсюда и пошло выражение «чайком побаловаться».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Самовар ставили на почетное место под образа. Заваривала чай только хозяйка, умело рассчитывая количество заварки. Заварочный чайник ставился на самовар, через 3-5 мин отливалось небольшое количество в чашку, а потом выливалось назад, это называли «чай женили». В это время чаинки раскрывались и опускались на дно. Наливали в чашку одинаковое количество заварки, добавляя кипяток из самовара и со словами «на здоровье», подавали гостям. В ответ, получали - «благодарю».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Приложение 2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печи традиционно строились больших размеров, вокруг них сосредотачивалась основная домашняя деятельность и протекал семейный отдых. Печка не только грела и варила - в ней было достаточно места, чтобы париться. Мыться в печах предпочитали молодые девицы, опасавшиеся «банной нечисти». наши предки выгребали из протопленной печи угли и золу, затем сажали на лопатах в топку прогреться больных детей. Печная зола на Руси была обязательным компонентом мазей и отваров.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было на печи сидеть, пока хлеб пекся. Считали, что так хлеб не будет пышным, ароматным и пропеченным.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облегчения родов открывали заслонку на печи и держали ее открытой до тех пор, пока малыш не появиться на свет. Закрывали заслонку, когда кто-то (особенно мужчина) оправлялся в дальний путь. Считалось, что так человек будет чувствовать охраняющее его тепло родного дома.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Сваха перед началом предсвадебных переговоров подходила к печи и грела возле </w:t>
      </w:r>
      <w:proofErr w:type="gramStart"/>
      <w:r>
        <w:rPr>
          <w:rFonts w:ascii="Times New Roman" w:hAnsi="Times New Roman"/>
          <w:sz w:val="28"/>
          <w:szCs w:val="28"/>
        </w:rPr>
        <w:t>нее  руки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Это  считалось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хорошим знаком - новая семья будет жить в тепле и довольствии долго.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Возвращаясь, домой после похорон, жители дома, переступив порог, сразу прикасались ладонями к печи, чтобы не было в ближайшем будущем другого </w:t>
      </w:r>
      <w:proofErr w:type="gramStart"/>
      <w:r>
        <w:rPr>
          <w:rFonts w:ascii="Times New Roman" w:hAnsi="Times New Roman"/>
          <w:sz w:val="28"/>
          <w:szCs w:val="28"/>
        </w:rPr>
        <w:t>горя  -</w:t>
      </w:r>
      <w:proofErr w:type="gramEnd"/>
      <w:r>
        <w:rPr>
          <w:rFonts w:ascii="Times New Roman" w:hAnsi="Times New Roman"/>
          <w:sz w:val="28"/>
          <w:szCs w:val="28"/>
        </w:rPr>
        <w:t xml:space="preserve"> еще одного покойника.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пекли хлеб, то внимательно смотрели: корочка верхняя хлебная в печь наклоняется - к прибыли, если из печи - к убытку.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Печь «кормили» первую ложку каши из общего горшка, первый кусок от каждого каравая, блины, кусок сала, масло, вино и даже монеты - все принимала в себя печка и от этого «становилась добрее», лучше готовила еду, грела всех в доме. Возможно, так появился образ печи в русских сказках: добрая, теплая, но очень строгая к невоспитанным, грубым людям.</w:t>
      </w:r>
    </w:p>
    <w:p w:rsidR="00700920" w:rsidRDefault="00700920" w:rsidP="00700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20" w:rsidRPr="00700920" w:rsidRDefault="00700920" w:rsidP="007009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5D2" w:rsidRDefault="00D13856" w:rsidP="00700920">
      <w:pPr>
        <w:spacing w:after="0" w:line="240" w:lineRule="auto"/>
        <w:ind w:firstLine="709"/>
      </w:pPr>
    </w:p>
    <w:sectPr w:rsidR="0058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AEB"/>
    <w:multiLevelType w:val="hybridMultilevel"/>
    <w:tmpl w:val="9FC4C2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7F0C5010"/>
    <w:multiLevelType w:val="hybridMultilevel"/>
    <w:tmpl w:val="5FB2C56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0"/>
    <w:rsid w:val="00247407"/>
    <w:rsid w:val="00700920"/>
    <w:rsid w:val="00D13856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FB4DF-58EB-4F97-9091-77F4CEF9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2022-12-30T04:33:00Z</dcterms:created>
  <dcterms:modified xsi:type="dcterms:W3CDTF">2022-12-30T04:40:00Z</dcterms:modified>
</cp:coreProperties>
</file>