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214" w:rsidRPr="005F14EA" w:rsidRDefault="00A77214" w:rsidP="00A77214">
      <w:pPr>
        <w:pStyle w:val="a7"/>
        <w:jc w:val="center"/>
        <w:rPr>
          <w:rFonts w:ascii="Times New Roman" w:hAnsi="Times New Roman" w:cs="Times New Roman"/>
          <w:sz w:val="28"/>
          <w:szCs w:val="28"/>
        </w:rPr>
      </w:pPr>
      <w:r w:rsidRPr="005F14EA">
        <w:rPr>
          <w:rFonts w:ascii="Times New Roman" w:hAnsi="Times New Roman" w:cs="Times New Roman"/>
          <w:sz w:val="28"/>
          <w:szCs w:val="28"/>
        </w:rPr>
        <w:t>Муниципальное автономное дошкольное образовательное учреждение</w:t>
      </w:r>
    </w:p>
    <w:p w:rsidR="005C6E34" w:rsidRPr="005F14EA" w:rsidRDefault="00A77214" w:rsidP="00A77214">
      <w:pPr>
        <w:spacing w:after="96"/>
        <w:ind w:left="120" w:firstLine="0"/>
        <w:jc w:val="center"/>
      </w:pPr>
      <w:r w:rsidRPr="005F14EA">
        <w:rPr>
          <w:szCs w:val="28"/>
        </w:rPr>
        <w:t>«Детский сад комбинированного вида №1 «Ласточка»</w:t>
      </w:r>
    </w:p>
    <w:p w:rsidR="005C6E34" w:rsidRPr="005F14EA" w:rsidRDefault="005C6E34" w:rsidP="00A77214">
      <w:pPr>
        <w:jc w:val="center"/>
      </w:pPr>
    </w:p>
    <w:p w:rsidR="005C6E34" w:rsidRPr="005F14EA" w:rsidRDefault="005C6E34" w:rsidP="005C6E34">
      <w:pPr>
        <w:ind w:left="0" w:firstLine="0"/>
        <w:rPr>
          <w:color w:val="FFFFFF"/>
        </w:rPr>
      </w:pPr>
      <w:r w:rsidRPr="005F14EA">
        <w:rPr>
          <w:color w:val="FFFFFF"/>
        </w:rPr>
        <w:t>д/с</w:t>
      </w:r>
    </w:p>
    <w:p w:rsidR="005C6E34" w:rsidRPr="005F14EA" w:rsidRDefault="005C6E34" w:rsidP="005C6E34">
      <w:pPr>
        <w:ind w:left="3969"/>
        <w:rPr>
          <w:color w:val="FFFFFF"/>
        </w:rPr>
      </w:pPr>
      <w:r w:rsidRPr="005F14EA">
        <w:rPr>
          <w:color w:val="FFFFFF"/>
        </w:rPr>
        <w:t>Новикова Л.Ю. – старший воспитатель</w:t>
      </w:r>
    </w:p>
    <w:p w:rsidR="005C6E34" w:rsidRPr="005F14EA" w:rsidRDefault="005C6E34" w:rsidP="005C6E34">
      <w:pPr>
        <w:jc w:val="right"/>
      </w:pPr>
    </w:p>
    <w:p w:rsidR="00006D0F" w:rsidRPr="005F14EA" w:rsidRDefault="00006D0F" w:rsidP="005C6E34">
      <w:pPr>
        <w:spacing w:after="96"/>
        <w:ind w:left="120" w:firstLine="0"/>
        <w:jc w:val="left"/>
        <w:rPr>
          <w:szCs w:val="28"/>
        </w:rPr>
      </w:pPr>
    </w:p>
    <w:p w:rsidR="00A77214" w:rsidRPr="005F14EA" w:rsidRDefault="00A77214" w:rsidP="005C6E34">
      <w:pPr>
        <w:spacing w:after="96"/>
        <w:ind w:left="120" w:firstLine="0"/>
        <w:jc w:val="left"/>
        <w:rPr>
          <w:szCs w:val="28"/>
        </w:rPr>
      </w:pPr>
    </w:p>
    <w:p w:rsidR="00A77214" w:rsidRPr="005F14EA" w:rsidRDefault="00A77214" w:rsidP="005C6E34">
      <w:pPr>
        <w:spacing w:after="96"/>
        <w:ind w:left="120" w:firstLine="0"/>
        <w:jc w:val="left"/>
        <w:rPr>
          <w:szCs w:val="28"/>
        </w:rPr>
      </w:pPr>
    </w:p>
    <w:p w:rsidR="00A77214" w:rsidRPr="005F14EA" w:rsidRDefault="00A77214" w:rsidP="005C6E34">
      <w:pPr>
        <w:spacing w:after="96"/>
        <w:ind w:left="120" w:firstLine="0"/>
        <w:jc w:val="left"/>
        <w:rPr>
          <w:szCs w:val="28"/>
        </w:rPr>
      </w:pPr>
    </w:p>
    <w:p w:rsidR="00A77214" w:rsidRPr="005F14EA" w:rsidRDefault="00A77214" w:rsidP="005C6E34">
      <w:pPr>
        <w:spacing w:after="96"/>
        <w:ind w:left="120" w:firstLine="0"/>
        <w:jc w:val="left"/>
        <w:rPr>
          <w:szCs w:val="28"/>
        </w:rPr>
      </w:pPr>
    </w:p>
    <w:p w:rsidR="00006D0F" w:rsidRPr="005F14EA" w:rsidRDefault="00006D0F" w:rsidP="005C6E34">
      <w:pPr>
        <w:spacing w:after="94"/>
        <w:ind w:left="120" w:firstLine="0"/>
        <w:jc w:val="left"/>
        <w:rPr>
          <w:szCs w:val="28"/>
        </w:rPr>
      </w:pPr>
    </w:p>
    <w:p w:rsidR="00006D0F" w:rsidRPr="005F14EA" w:rsidRDefault="00843DE2" w:rsidP="00953ED5">
      <w:pPr>
        <w:spacing w:after="96"/>
        <w:ind w:left="120" w:firstLine="0"/>
        <w:jc w:val="left"/>
        <w:rPr>
          <w:szCs w:val="28"/>
        </w:rPr>
      </w:pPr>
      <w:r w:rsidRPr="005F14EA">
        <w:rPr>
          <w:szCs w:val="28"/>
        </w:rPr>
        <w:t xml:space="preserve"> </w:t>
      </w:r>
    </w:p>
    <w:p w:rsidR="00006D0F" w:rsidRPr="005F14EA" w:rsidRDefault="005C6E34">
      <w:pPr>
        <w:spacing w:after="0"/>
        <w:ind w:left="70" w:firstLine="0"/>
        <w:jc w:val="center"/>
        <w:rPr>
          <w:sz w:val="32"/>
          <w:szCs w:val="28"/>
        </w:rPr>
      </w:pPr>
      <w:bookmarkStart w:id="0" w:name="_GoBack"/>
      <w:r w:rsidRPr="005F14EA">
        <w:rPr>
          <w:b/>
          <w:sz w:val="52"/>
          <w:szCs w:val="28"/>
        </w:rPr>
        <w:t>«</w:t>
      </w:r>
      <w:r w:rsidR="00843DE2" w:rsidRPr="005F14EA">
        <w:rPr>
          <w:b/>
          <w:sz w:val="52"/>
          <w:szCs w:val="28"/>
        </w:rPr>
        <w:t>Х</w:t>
      </w:r>
      <w:r w:rsidRPr="005F14EA">
        <w:rPr>
          <w:b/>
          <w:sz w:val="52"/>
          <w:szCs w:val="28"/>
        </w:rPr>
        <w:t>удожник и зрелище»</w:t>
      </w:r>
    </w:p>
    <w:p w:rsidR="00006D0F" w:rsidRPr="005F14EA" w:rsidRDefault="00843DE2" w:rsidP="005C6E34">
      <w:pPr>
        <w:spacing w:after="96"/>
        <w:ind w:left="120" w:firstLine="0"/>
        <w:jc w:val="left"/>
        <w:rPr>
          <w:szCs w:val="28"/>
        </w:rPr>
      </w:pPr>
      <w:r w:rsidRPr="005F14EA">
        <w:rPr>
          <w:szCs w:val="28"/>
        </w:rPr>
        <w:t xml:space="preserve"> </w:t>
      </w:r>
    </w:p>
    <w:p w:rsidR="00006D0F" w:rsidRPr="005F14EA" w:rsidRDefault="00843DE2">
      <w:pPr>
        <w:spacing w:after="45"/>
        <w:ind w:left="64" w:firstLine="0"/>
        <w:jc w:val="center"/>
        <w:rPr>
          <w:szCs w:val="28"/>
        </w:rPr>
      </w:pPr>
      <w:r w:rsidRPr="005F14EA">
        <w:rPr>
          <w:i/>
          <w:szCs w:val="28"/>
        </w:rPr>
        <w:t xml:space="preserve">Методические рекомендации </w:t>
      </w:r>
    </w:p>
    <w:p w:rsidR="00006D0F" w:rsidRPr="005F14EA" w:rsidRDefault="00843DE2">
      <w:pPr>
        <w:spacing w:after="96"/>
        <w:ind w:left="120" w:firstLine="0"/>
        <w:jc w:val="left"/>
        <w:rPr>
          <w:szCs w:val="28"/>
        </w:rPr>
      </w:pPr>
      <w:r w:rsidRPr="005F14EA">
        <w:rPr>
          <w:szCs w:val="28"/>
        </w:rPr>
        <w:t xml:space="preserve"> </w:t>
      </w:r>
    </w:p>
    <w:p w:rsidR="00006D0F" w:rsidRPr="005F14EA" w:rsidRDefault="00843DE2">
      <w:pPr>
        <w:spacing w:after="94"/>
        <w:ind w:left="120" w:firstLine="0"/>
        <w:jc w:val="left"/>
        <w:rPr>
          <w:szCs w:val="28"/>
        </w:rPr>
      </w:pPr>
      <w:r w:rsidRPr="005F14EA">
        <w:rPr>
          <w:szCs w:val="28"/>
        </w:rPr>
        <w:t xml:space="preserve"> </w:t>
      </w:r>
    </w:p>
    <w:bookmarkEnd w:id="0"/>
    <w:p w:rsidR="00953ED5" w:rsidRPr="005F14EA" w:rsidRDefault="00843DE2" w:rsidP="00953ED5">
      <w:pPr>
        <w:spacing w:after="96"/>
        <w:ind w:left="120" w:firstLine="0"/>
        <w:jc w:val="left"/>
        <w:rPr>
          <w:szCs w:val="28"/>
        </w:rPr>
      </w:pPr>
      <w:r w:rsidRPr="005F14EA">
        <w:rPr>
          <w:szCs w:val="28"/>
        </w:rPr>
        <w:t xml:space="preserve"> </w:t>
      </w:r>
    </w:p>
    <w:p w:rsidR="005C6E34" w:rsidRPr="005F14EA" w:rsidRDefault="005C6E34" w:rsidP="00953ED5">
      <w:pPr>
        <w:spacing w:after="96"/>
        <w:ind w:left="120" w:firstLine="0"/>
        <w:jc w:val="left"/>
        <w:rPr>
          <w:szCs w:val="28"/>
        </w:rPr>
      </w:pPr>
    </w:p>
    <w:p w:rsidR="005C6E34" w:rsidRPr="005F14EA" w:rsidRDefault="005C6E34" w:rsidP="00953ED5">
      <w:pPr>
        <w:spacing w:after="96"/>
        <w:ind w:left="120" w:firstLine="0"/>
        <w:jc w:val="left"/>
        <w:rPr>
          <w:szCs w:val="28"/>
        </w:rPr>
      </w:pPr>
    </w:p>
    <w:p w:rsidR="005C6E34" w:rsidRPr="005F14EA" w:rsidRDefault="005C6E34" w:rsidP="00953ED5">
      <w:pPr>
        <w:spacing w:after="96"/>
        <w:ind w:left="120" w:firstLine="0"/>
        <w:jc w:val="left"/>
        <w:rPr>
          <w:szCs w:val="28"/>
        </w:rPr>
      </w:pPr>
    </w:p>
    <w:p w:rsidR="00953ED5" w:rsidRPr="005F14EA" w:rsidRDefault="00953ED5" w:rsidP="00A77214">
      <w:pPr>
        <w:spacing w:after="96"/>
        <w:ind w:left="0" w:firstLine="0"/>
        <w:jc w:val="left"/>
        <w:rPr>
          <w:szCs w:val="28"/>
        </w:rPr>
      </w:pPr>
    </w:p>
    <w:p w:rsidR="00006D0F" w:rsidRPr="005F14EA" w:rsidRDefault="00006D0F">
      <w:pPr>
        <w:spacing w:after="96"/>
        <w:ind w:left="120" w:firstLine="0"/>
        <w:jc w:val="left"/>
        <w:rPr>
          <w:szCs w:val="28"/>
        </w:rPr>
      </w:pPr>
    </w:p>
    <w:p w:rsidR="005C6E34" w:rsidRPr="005F14EA" w:rsidRDefault="005C6E34">
      <w:pPr>
        <w:spacing w:after="96"/>
        <w:ind w:left="120" w:firstLine="0"/>
        <w:jc w:val="left"/>
        <w:rPr>
          <w:szCs w:val="28"/>
        </w:rPr>
      </w:pPr>
    </w:p>
    <w:p w:rsidR="005C6E34" w:rsidRPr="005F14EA" w:rsidRDefault="00A77214" w:rsidP="00A77214">
      <w:pPr>
        <w:spacing w:after="96"/>
        <w:ind w:left="120" w:firstLine="0"/>
        <w:jc w:val="right"/>
        <w:rPr>
          <w:b/>
          <w:szCs w:val="28"/>
        </w:rPr>
      </w:pPr>
      <w:r w:rsidRPr="005F14EA">
        <w:rPr>
          <w:b/>
          <w:szCs w:val="28"/>
        </w:rPr>
        <w:t>Автор-составитель: Кононова Т.В.</w:t>
      </w:r>
    </w:p>
    <w:p w:rsidR="00006D0F" w:rsidRPr="005F14EA" w:rsidRDefault="00843DE2">
      <w:pPr>
        <w:spacing w:after="94"/>
        <w:ind w:left="120" w:firstLine="0"/>
        <w:jc w:val="left"/>
        <w:rPr>
          <w:szCs w:val="28"/>
        </w:rPr>
      </w:pPr>
      <w:r w:rsidRPr="005F14EA">
        <w:rPr>
          <w:szCs w:val="28"/>
        </w:rPr>
        <w:t xml:space="preserve"> </w:t>
      </w:r>
    </w:p>
    <w:p w:rsidR="00A77214" w:rsidRPr="005F14EA" w:rsidRDefault="00A77214">
      <w:pPr>
        <w:spacing w:after="94"/>
        <w:ind w:left="120" w:firstLine="0"/>
        <w:jc w:val="left"/>
        <w:rPr>
          <w:szCs w:val="28"/>
        </w:rPr>
      </w:pPr>
    </w:p>
    <w:p w:rsidR="00A77214" w:rsidRPr="005F14EA" w:rsidRDefault="00A77214">
      <w:pPr>
        <w:spacing w:after="94"/>
        <w:ind w:left="120" w:firstLine="0"/>
        <w:jc w:val="left"/>
        <w:rPr>
          <w:szCs w:val="28"/>
        </w:rPr>
      </w:pPr>
    </w:p>
    <w:p w:rsidR="00A77214" w:rsidRPr="005F14EA" w:rsidRDefault="00A77214">
      <w:pPr>
        <w:spacing w:after="94"/>
        <w:ind w:left="120" w:firstLine="0"/>
        <w:jc w:val="left"/>
        <w:rPr>
          <w:szCs w:val="28"/>
        </w:rPr>
      </w:pPr>
    </w:p>
    <w:p w:rsidR="00006D0F" w:rsidRPr="005F14EA" w:rsidRDefault="00843DE2">
      <w:pPr>
        <w:spacing w:after="96"/>
        <w:ind w:left="120" w:firstLine="0"/>
        <w:jc w:val="left"/>
        <w:rPr>
          <w:szCs w:val="28"/>
        </w:rPr>
      </w:pPr>
      <w:r w:rsidRPr="005F14EA">
        <w:rPr>
          <w:szCs w:val="28"/>
        </w:rPr>
        <w:t xml:space="preserve"> </w:t>
      </w:r>
    </w:p>
    <w:p w:rsidR="00006D0F" w:rsidRPr="005F14EA" w:rsidRDefault="00843DE2" w:rsidP="00734950">
      <w:pPr>
        <w:spacing w:after="97"/>
        <w:ind w:left="120" w:firstLine="0"/>
        <w:jc w:val="center"/>
        <w:rPr>
          <w:szCs w:val="28"/>
        </w:rPr>
      </w:pPr>
      <w:r w:rsidRPr="005F14EA">
        <w:rPr>
          <w:szCs w:val="28"/>
        </w:rPr>
        <w:t>Гурьевск</w:t>
      </w:r>
    </w:p>
    <w:p w:rsidR="00A77214" w:rsidRPr="005F14EA" w:rsidRDefault="007523BB" w:rsidP="00A77214">
      <w:pPr>
        <w:spacing w:after="96"/>
        <w:ind w:left="80" w:right="1"/>
        <w:jc w:val="center"/>
        <w:rPr>
          <w:szCs w:val="28"/>
        </w:rPr>
      </w:pPr>
      <w:r>
        <w:rPr>
          <w:szCs w:val="28"/>
        </w:rPr>
        <w:t>2023</w:t>
      </w:r>
    </w:p>
    <w:p w:rsidR="00A77214" w:rsidRPr="005F14EA" w:rsidRDefault="00A77214" w:rsidP="00A77214">
      <w:pPr>
        <w:spacing w:after="29" w:line="371" w:lineRule="auto"/>
        <w:ind w:left="115" w:right="43"/>
        <w:rPr>
          <w:szCs w:val="28"/>
        </w:rPr>
      </w:pPr>
      <w:r w:rsidRPr="005F14EA">
        <w:rPr>
          <w:szCs w:val="28"/>
        </w:rPr>
        <w:lastRenderedPageBreak/>
        <w:t xml:space="preserve">Методические рекомендации раскрывают формы интеграции совместной деятельности педагога с детьми старшего дошкольного и младшего школьного возраста, которые помогут малышам раскрыться, разбудить их творчество, фантазию, уйти от шаблона, стереотипа, способствуют созданию атмосферы праздника, чуда.  </w:t>
      </w:r>
    </w:p>
    <w:p w:rsidR="00A77214" w:rsidRPr="005F14EA" w:rsidRDefault="00A77214" w:rsidP="00A77214">
      <w:pPr>
        <w:spacing w:after="159"/>
        <w:ind w:left="115" w:right="43"/>
        <w:rPr>
          <w:szCs w:val="28"/>
        </w:rPr>
      </w:pPr>
      <w:r w:rsidRPr="005F14EA">
        <w:rPr>
          <w:szCs w:val="28"/>
        </w:rPr>
        <w:t xml:space="preserve">Адресованы всем творческим людям: педагогам, руководителям изостудий. </w:t>
      </w:r>
    </w:p>
    <w:p w:rsidR="00A77214" w:rsidRPr="005F14EA" w:rsidRDefault="00A77214" w:rsidP="00A77214">
      <w:pPr>
        <w:spacing w:after="159"/>
        <w:ind w:left="115" w:right="43"/>
        <w:rPr>
          <w:szCs w:val="28"/>
        </w:rPr>
      </w:pPr>
    </w:p>
    <w:p w:rsidR="00A77214" w:rsidRPr="005F14EA" w:rsidRDefault="00A77214" w:rsidP="00A77214">
      <w:pPr>
        <w:spacing w:after="159"/>
        <w:ind w:left="115" w:right="43"/>
        <w:rPr>
          <w:szCs w:val="28"/>
        </w:rPr>
      </w:pPr>
    </w:p>
    <w:p w:rsidR="00A77214" w:rsidRPr="005F14EA" w:rsidRDefault="00A77214" w:rsidP="00A77214">
      <w:pPr>
        <w:spacing w:after="159"/>
        <w:ind w:left="115" w:right="43"/>
        <w:rPr>
          <w:szCs w:val="28"/>
        </w:rPr>
      </w:pPr>
    </w:p>
    <w:p w:rsidR="00A77214" w:rsidRPr="005F14EA" w:rsidRDefault="00A77214" w:rsidP="00A77214">
      <w:pPr>
        <w:spacing w:after="159"/>
        <w:ind w:left="115" w:right="43"/>
        <w:rPr>
          <w:szCs w:val="28"/>
        </w:rPr>
      </w:pPr>
    </w:p>
    <w:p w:rsidR="00A77214" w:rsidRPr="005F14EA" w:rsidRDefault="00A77214" w:rsidP="00A77214">
      <w:pPr>
        <w:spacing w:after="159"/>
        <w:ind w:left="115" w:right="43"/>
        <w:rPr>
          <w:szCs w:val="28"/>
        </w:rPr>
      </w:pPr>
    </w:p>
    <w:p w:rsidR="00A77214" w:rsidRPr="005F14EA" w:rsidRDefault="00843DE2" w:rsidP="00A77214">
      <w:pPr>
        <w:spacing w:after="0" w:line="397" w:lineRule="auto"/>
        <w:ind w:left="115" w:right="43"/>
        <w:rPr>
          <w:szCs w:val="28"/>
        </w:rPr>
      </w:pPr>
      <w:r w:rsidRPr="005F14EA">
        <w:rPr>
          <w:b/>
          <w:szCs w:val="28"/>
        </w:rPr>
        <w:t>Автор-составитель:</w:t>
      </w:r>
      <w:r w:rsidRPr="005F14EA">
        <w:rPr>
          <w:szCs w:val="28"/>
        </w:rPr>
        <w:t xml:space="preserve"> Кононова Татьяна </w:t>
      </w:r>
      <w:r w:rsidR="00684A36" w:rsidRPr="005F14EA">
        <w:rPr>
          <w:szCs w:val="28"/>
        </w:rPr>
        <w:t>Викторовна,</w:t>
      </w:r>
      <w:r w:rsidRPr="005F14EA">
        <w:rPr>
          <w:szCs w:val="28"/>
        </w:rPr>
        <w:t xml:space="preserve"> воспитатель</w:t>
      </w:r>
      <w:r w:rsidR="00A77214" w:rsidRPr="005F14EA">
        <w:rPr>
          <w:szCs w:val="28"/>
        </w:rPr>
        <w:t xml:space="preserve"> высшей квалификации</w:t>
      </w:r>
    </w:p>
    <w:p w:rsidR="00006D0F" w:rsidRPr="005F14EA" w:rsidRDefault="00A77214" w:rsidP="00A77214">
      <w:pPr>
        <w:spacing w:after="0" w:line="397" w:lineRule="auto"/>
        <w:ind w:left="115" w:right="43"/>
        <w:rPr>
          <w:szCs w:val="28"/>
        </w:rPr>
      </w:pPr>
      <w:r w:rsidRPr="005F14EA">
        <w:rPr>
          <w:b/>
          <w:szCs w:val="28"/>
        </w:rPr>
        <w:t>Организация:</w:t>
      </w:r>
      <w:r w:rsidR="00843DE2" w:rsidRPr="005F14EA">
        <w:rPr>
          <w:szCs w:val="28"/>
        </w:rPr>
        <w:t xml:space="preserve"> МАДО</w:t>
      </w:r>
      <w:r w:rsidRPr="005F14EA">
        <w:rPr>
          <w:szCs w:val="28"/>
        </w:rPr>
        <w:t>У детский сад</w:t>
      </w:r>
      <w:r w:rsidR="00843DE2" w:rsidRPr="005F14EA">
        <w:rPr>
          <w:szCs w:val="28"/>
        </w:rPr>
        <w:t xml:space="preserve"> </w:t>
      </w:r>
      <w:r w:rsidRPr="005F14EA">
        <w:rPr>
          <w:szCs w:val="28"/>
        </w:rPr>
        <w:t xml:space="preserve">комбинированного вида </w:t>
      </w:r>
      <w:r w:rsidR="00843DE2" w:rsidRPr="005F14EA">
        <w:rPr>
          <w:szCs w:val="28"/>
        </w:rPr>
        <w:t xml:space="preserve">№ 1 «Ласточка» </w:t>
      </w:r>
      <w:r w:rsidRPr="005F14EA">
        <w:rPr>
          <w:szCs w:val="28"/>
        </w:rPr>
        <w:t>города Гурьевск.</w:t>
      </w:r>
    </w:p>
    <w:p w:rsidR="00A77214" w:rsidRPr="005F14EA" w:rsidRDefault="00A77214" w:rsidP="00A77214">
      <w:pPr>
        <w:spacing w:after="0" w:line="397" w:lineRule="auto"/>
        <w:ind w:left="115" w:right="43"/>
        <w:rPr>
          <w:szCs w:val="28"/>
        </w:rPr>
      </w:pPr>
    </w:p>
    <w:p w:rsidR="00006D0F" w:rsidRPr="005F14EA" w:rsidRDefault="00843DE2">
      <w:pPr>
        <w:spacing w:after="96"/>
        <w:ind w:left="120" w:firstLine="0"/>
        <w:jc w:val="left"/>
        <w:rPr>
          <w:szCs w:val="28"/>
        </w:rPr>
      </w:pPr>
      <w:r w:rsidRPr="005F14EA">
        <w:rPr>
          <w:szCs w:val="28"/>
        </w:rPr>
        <w:t xml:space="preserve"> </w:t>
      </w:r>
    </w:p>
    <w:p w:rsidR="00006D0F" w:rsidRPr="005F14EA" w:rsidRDefault="00843DE2">
      <w:pPr>
        <w:spacing w:after="96"/>
        <w:ind w:left="120" w:firstLine="0"/>
        <w:jc w:val="left"/>
        <w:rPr>
          <w:szCs w:val="28"/>
        </w:rPr>
      </w:pPr>
      <w:r w:rsidRPr="005F14EA">
        <w:rPr>
          <w:szCs w:val="28"/>
        </w:rPr>
        <w:t xml:space="preserve"> </w:t>
      </w:r>
    </w:p>
    <w:p w:rsidR="00006D0F" w:rsidRPr="005F14EA" w:rsidRDefault="00843DE2">
      <w:pPr>
        <w:spacing w:after="96"/>
        <w:ind w:left="120" w:firstLine="0"/>
        <w:jc w:val="left"/>
        <w:rPr>
          <w:szCs w:val="28"/>
        </w:rPr>
      </w:pPr>
      <w:r w:rsidRPr="005F14EA">
        <w:rPr>
          <w:szCs w:val="28"/>
        </w:rPr>
        <w:t xml:space="preserve"> </w:t>
      </w:r>
    </w:p>
    <w:p w:rsidR="00006D0F" w:rsidRPr="005F14EA" w:rsidRDefault="00843DE2">
      <w:pPr>
        <w:spacing w:after="94"/>
        <w:ind w:left="120" w:firstLine="0"/>
        <w:jc w:val="left"/>
        <w:rPr>
          <w:szCs w:val="28"/>
        </w:rPr>
      </w:pPr>
      <w:r w:rsidRPr="005F14EA">
        <w:rPr>
          <w:szCs w:val="28"/>
        </w:rPr>
        <w:t xml:space="preserve"> </w:t>
      </w:r>
    </w:p>
    <w:p w:rsidR="00006D0F" w:rsidRPr="005F14EA" w:rsidRDefault="00843DE2">
      <w:pPr>
        <w:spacing w:after="97"/>
        <w:ind w:left="120" w:firstLine="0"/>
        <w:jc w:val="left"/>
        <w:rPr>
          <w:szCs w:val="28"/>
        </w:rPr>
      </w:pPr>
      <w:r w:rsidRPr="005F14EA">
        <w:rPr>
          <w:szCs w:val="28"/>
        </w:rPr>
        <w:t xml:space="preserve"> </w:t>
      </w:r>
    </w:p>
    <w:p w:rsidR="005C6E34" w:rsidRPr="005F14EA" w:rsidRDefault="005C6E34">
      <w:pPr>
        <w:spacing w:after="97"/>
        <w:ind w:left="120" w:firstLine="0"/>
        <w:jc w:val="left"/>
        <w:rPr>
          <w:szCs w:val="28"/>
        </w:rPr>
      </w:pPr>
    </w:p>
    <w:p w:rsidR="00006D0F" w:rsidRPr="005F14EA" w:rsidRDefault="00843DE2" w:rsidP="005C6E34">
      <w:pPr>
        <w:spacing w:after="96"/>
        <w:ind w:left="120" w:firstLine="0"/>
        <w:jc w:val="left"/>
        <w:rPr>
          <w:szCs w:val="28"/>
        </w:rPr>
      </w:pPr>
      <w:r w:rsidRPr="005F14EA">
        <w:rPr>
          <w:szCs w:val="28"/>
        </w:rPr>
        <w:t xml:space="preserve"> </w:t>
      </w:r>
    </w:p>
    <w:p w:rsidR="00006D0F" w:rsidRPr="005F14EA" w:rsidRDefault="00843DE2">
      <w:pPr>
        <w:spacing w:after="112"/>
        <w:ind w:left="120" w:firstLine="0"/>
        <w:jc w:val="left"/>
        <w:rPr>
          <w:szCs w:val="28"/>
        </w:rPr>
      </w:pPr>
      <w:r w:rsidRPr="005F14EA">
        <w:rPr>
          <w:szCs w:val="28"/>
        </w:rPr>
        <w:t xml:space="preserve"> </w:t>
      </w:r>
    </w:p>
    <w:p w:rsidR="00006D0F" w:rsidRPr="005F14EA" w:rsidRDefault="00006D0F">
      <w:pPr>
        <w:spacing w:after="0"/>
        <w:ind w:left="120" w:firstLine="0"/>
        <w:jc w:val="left"/>
        <w:rPr>
          <w:b/>
          <w:szCs w:val="28"/>
        </w:rPr>
      </w:pPr>
    </w:p>
    <w:p w:rsidR="005C6E34" w:rsidRPr="005F14EA" w:rsidRDefault="005C6E34">
      <w:pPr>
        <w:spacing w:after="0"/>
        <w:ind w:left="120" w:firstLine="0"/>
        <w:jc w:val="left"/>
        <w:rPr>
          <w:b/>
          <w:szCs w:val="28"/>
        </w:rPr>
      </w:pPr>
    </w:p>
    <w:p w:rsidR="005C6E34" w:rsidRPr="005F14EA" w:rsidRDefault="005C6E34">
      <w:pPr>
        <w:spacing w:after="0"/>
        <w:ind w:left="120" w:firstLine="0"/>
        <w:jc w:val="left"/>
        <w:rPr>
          <w:b/>
          <w:szCs w:val="28"/>
        </w:rPr>
      </w:pPr>
    </w:p>
    <w:p w:rsidR="005C6E34" w:rsidRPr="005F14EA" w:rsidRDefault="005C6E34" w:rsidP="00A77214">
      <w:pPr>
        <w:spacing w:after="0"/>
        <w:ind w:left="0" w:firstLine="0"/>
        <w:jc w:val="left"/>
        <w:rPr>
          <w:b/>
          <w:szCs w:val="28"/>
        </w:rPr>
      </w:pPr>
    </w:p>
    <w:p w:rsidR="00A77214" w:rsidRPr="005F14EA" w:rsidRDefault="00A77214" w:rsidP="00A77214">
      <w:pPr>
        <w:spacing w:after="0"/>
        <w:ind w:left="0" w:firstLine="0"/>
        <w:jc w:val="left"/>
        <w:rPr>
          <w:b/>
          <w:szCs w:val="28"/>
        </w:rPr>
      </w:pPr>
    </w:p>
    <w:p w:rsidR="005C6E34" w:rsidRPr="005F14EA" w:rsidRDefault="005C6E34">
      <w:pPr>
        <w:spacing w:after="0"/>
        <w:ind w:left="120" w:firstLine="0"/>
        <w:jc w:val="left"/>
        <w:rPr>
          <w:szCs w:val="28"/>
        </w:rPr>
      </w:pPr>
    </w:p>
    <w:p w:rsidR="00006D0F" w:rsidRPr="005F14EA" w:rsidRDefault="00843DE2">
      <w:pPr>
        <w:pStyle w:val="2"/>
        <w:ind w:left="80" w:right="1"/>
        <w:rPr>
          <w:szCs w:val="28"/>
        </w:rPr>
      </w:pPr>
      <w:r w:rsidRPr="005F14EA">
        <w:rPr>
          <w:szCs w:val="28"/>
        </w:rPr>
        <w:lastRenderedPageBreak/>
        <w:t xml:space="preserve">Содержание </w:t>
      </w:r>
    </w:p>
    <w:p w:rsidR="00006D0F" w:rsidRPr="005F14EA" w:rsidRDefault="00843DE2">
      <w:pPr>
        <w:spacing w:after="185"/>
        <w:ind w:left="120" w:firstLine="0"/>
        <w:jc w:val="left"/>
        <w:rPr>
          <w:szCs w:val="28"/>
        </w:rPr>
      </w:pPr>
      <w:r w:rsidRPr="005F14EA">
        <w:rPr>
          <w:szCs w:val="28"/>
        </w:rPr>
        <w:t xml:space="preserve"> </w:t>
      </w:r>
    </w:p>
    <w:p w:rsidR="00006D0F" w:rsidRPr="005F14EA" w:rsidRDefault="00843DE2">
      <w:pPr>
        <w:spacing w:after="186"/>
        <w:ind w:left="115" w:right="45"/>
        <w:rPr>
          <w:szCs w:val="28"/>
        </w:rPr>
      </w:pPr>
      <w:r w:rsidRPr="005F14EA">
        <w:rPr>
          <w:szCs w:val="28"/>
        </w:rPr>
        <w:t>Введение………………………………………………………………………</w:t>
      </w:r>
      <w:proofErr w:type="gramStart"/>
      <w:r w:rsidRPr="005F14EA">
        <w:rPr>
          <w:szCs w:val="28"/>
        </w:rPr>
        <w:t>…….</w:t>
      </w:r>
      <w:proofErr w:type="gramEnd"/>
      <w:r w:rsidR="008A2FD7">
        <w:rPr>
          <w:szCs w:val="28"/>
        </w:rPr>
        <w:t>4</w:t>
      </w:r>
      <w:r w:rsidRPr="005F14EA">
        <w:rPr>
          <w:szCs w:val="28"/>
        </w:rPr>
        <w:t xml:space="preserve"> </w:t>
      </w:r>
    </w:p>
    <w:p w:rsidR="00006D0F" w:rsidRPr="005F14EA" w:rsidRDefault="00843DE2">
      <w:pPr>
        <w:spacing w:after="185"/>
        <w:ind w:left="115" w:right="45"/>
        <w:rPr>
          <w:szCs w:val="28"/>
        </w:rPr>
      </w:pPr>
      <w:r w:rsidRPr="005F14EA">
        <w:rPr>
          <w:szCs w:val="28"/>
        </w:rPr>
        <w:t xml:space="preserve"> Тематическое планирование работы творческой мастерской «Художник и </w:t>
      </w:r>
    </w:p>
    <w:p w:rsidR="00006D0F" w:rsidRPr="005F14EA" w:rsidRDefault="00843DE2">
      <w:pPr>
        <w:spacing w:after="185"/>
        <w:ind w:left="115" w:right="45"/>
        <w:rPr>
          <w:szCs w:val="28"/>
        </w:rPr>
      </w:pPr>
      <w:proofErr w:type="gramStart"/>
      <w:r w:rsidRPr="005F14EA">
        <w:rPr>
          <w:szCs w:val="28"/>
        </w:rPr>
        <w:t>зрелище»…</w:t>
      </w:r>
      <w:proofErr w:type="gramEnd"/>
      <w:r w:rsidRPr="005F14EA">
        <w:rPr>
          <w:szCs w:val="28"/>
        </w:rPr>
        <w:t>…….……….…………………………………………………………...</w:t>
      </w:r>
      <w:r w:rsidR="008A2FD7">
        <w:rPr>
          <w:szCs w:val="28"/>
        </w:rPr>
        <w:t>6</w:t>
      </w:r>
      <w:r w:rsidRPr="005F14EA">
        <w:rPr>
          <w:szCs w:val="28"/>
        </w:rPr>
        <w:t xml:space="preserve"> </w:t>
      </w:r>
    </w:p>
    <w:p w:rsidR="00006D0F" w:rsidRPr="005F14EA" w:rsidRDefault="00843DE2">
      <w:pPr>
        <w:spacing w:after="15" w:line="386" w:lineRule="auto"/>
        <w:ind w:left="105" w:right="36" w:firstLine="0"/>
        <w:jc w:val="left"/>
        <w:rPr>
          <w:szCs w:val="28"/>
        </w:rPr>
      </w:pPr>
      <w:r w:rsidRPr="005F14EA">
        <w:rPr>
          <w:szCs w:val="28"/>
        </w:rPr>
        <w:t xml:space="preserve"> I. </w:t>
      </w:r>
      <w:proofErr w:type="gramStart"/>
      <w:r w:rsidRPr="005F14EA">
        <w:rPr>
          <w:szCs w:val="28"/>
        </w:rPr>
        <w:t>Раздел  «</w:t>
      </w:r>
      <w:proofErr w:type="gramEnd"/>
      <w:r w:rsidRPr="005F14EA">
        <w:rPr>
          <w:szCs w:val="28"/>
        </w:rPr>
        <w:t>Художник и</w:t>
      </w:r>
      <w:r w:rsidR="00A77214" w:rsidRPr="005F14EA">
        <w:rPr>
          <w:szCs w:val="28"/>
        </w:rPr>
        <w:t xml:space="preserve"> театр»……………………………………..…………..….7</w:t>
      </w:r>
      <w:r w:rsidRPr="005F14EA">
        <w:rPr>
          <w:szCs w:val="28"/>
        </w:rPr>
        <w:t xml:space="preserve">  II. </w:t>
      </w:r>
      <w:proofErr w:type="gramStart"/>
      <w:r w:rsidRPr="005F14EA">
        <w:rPr>
          <w:szCs w:val="28"/>
        </w:rPr>
        <w:t>Раздел  «</w:t>
      </w:r>
      <w:proofErr w:type="gramEnd"/>
      <w:r w:rsidRPr="005F14EA">
        <w:rPr>
          <w:szCs w:val="28"/>
        </w:rPr>
        <w:t>Художник и цирк»……………………………………..…………….1</w:t>
      </w:r>
      <w:r w:rsidR="00A77214" w:rsidRPr="005F14EA">
        <w:rPr>
          <w:szCs w:val="28"/>
        </w:rPr>
        <w:t>7</w:t>
      </w:r>
      <w:r w:rsidRPr="005F14EA">
        <w:rPr>
          <w:szCs w:val="28"/>
        </w:rPr>
        <w:t xml:space="preserve">  Словарь терминов…………………………………………………………….…...2</w:t>
      </w:r>
      <w:r w:rsidR="00A77214" w:rsidRPr="005F14EA">
        <w:rPr>
          <w:szCs w:val="28"/>
        </w:rPr>
        <w:t>6</w:t>
      </w:r>
      <w:r w:rsidRPr="005F14EA">
        <w:rPr>
          <w:szCs w:val="28"/>
        </w:rPr>
        <w:t xml:space="preserve"> </w:t>
      </w:r>
    </w:p>
    <w:p w:rsidR="00006D0F" w:rsidRPr="005F14EA" w:rsidRDefault="00843DE2">
      <w:pPr>
        <w:spacing w:after="129"/>
        <w:ind w:left="115" w:right="45"/>
        <w:rPr>
          <w:szCs w:val="28"/>
        </w:rPr>
      </w:pPr>
      <w:r w:rsidRPr="005F14EA">
        <w:rPr>
          <w:szCs w:val="28"/>
        </w:rPr>
        <w:t xml:space="preserve"> Литература………………………………………………………………</w:t>
      </w:r>
      <w:proofErr w:type="gramStart"/>
      <w:r w:rsidRPr="005F14EA">
        <w:rPr>
          <w:szCs w:val="28"/>
        </w:rPr>
        <w:t>…….</w:t>
      </w:r>
      <w:proofErr w:type="gramEnd"/>
      <w:r w:rsidRPr="005F14EA">
        <w:rPr>
          <w:szCs w:val="28"/>
        </w:rPr>
        <w:t>.…..2</w:t>
      </w:r>
      <w:r w:rsidR="00A77214" w:rsidRPr="005F14EA">
        <w:rPr>
          <w:szCs w:val="28"/>
        </w:rPr>
        <w:t>8</w:t>
      </w:r>
      <w:r w:rsidRPr="005F14EA">
        <w:rPr>
          <w:szCs w:val="28"/>
        </w:rPr>
        <w:t xml:space="preserve"> </w:t>
      </w:r>
    </w:p>
    <w:p w:rsidR="00734950" w:rsidRPr="005F14EA" w:rsidRDefault="00734950">
      <w:pPr>
        <w:pStyle w:val="1"/>
        <w:numPr>
          <w:ilvl w:val="0"/>
          <w:numId w:val="0"/>
        </w:numPr>
        <w:spacing w:after="129"/>
        <w:ind w:left="115" w:right="45"/>
        <w:jc w:val="both"/>
        <w:rPr>
          <w:szCs w:val="28"/>
        </w:rPr>
      </w:pPr>
    </w:p>
    <w:p w:rsidR="00734950" w:rsidRPr="005F14EA" w:rsidRDefault="00734950" w:rsidP="00734950"/>
    <w:p w:rsidR="00734950" w:rsidRPr="005F14EA" w:rsidRDefault="00734950" w:rsidP="00734950"/>
    <w:p w:rsidR="00734950" w:rsidRPr="005F14EA" w:rsidRDefault="00734950">
      <w:pPr>
        <w:pStyle w:val="1"/>
        <w:numPr>
          <w:ilvl w:val="0"/>
          <w:numId w:val="0"/>
        </w:numPr>
        <w:spacing w:after="129"/>
        <w:ind w:left="115" w:right="45"/>
        <w:jc w:val="both"/>
        <w:rPr>
          <w:szCs w:val="28"/>
        </w:rPr>
      </w:pPr>
    </w:p>
    <w:p w:rsidR="00734950" w:rsidRPr="005F14EA" w:rsidRDefault="00734950" w:rsidP="00734950"/>
    <w:p w:rsidR="00734950" w:rsidRPr="005F14EA" w:rsidRDefault="00734950" w:rsidP="00734950"/>
    <w:p w:rsidR="00734950" w:rsidRPr="005F14EA" w:rsidRDefault="00734950" w:rsidP="00734950"/>
    <w:p w:rsidR="00734950" w:rsidRPr="005F14EA" w:rsidRDefault="00734950" w:rsidP="00734950"/>
    <w:p w:rsidR="00734950" w:rsidRPr="005F14EA" w:rsidRDefault="00734950"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A77214" w:rsidRPr="005F14EA" w:rsidRDefault="00A77214" w:rsidP="00734950"/>
    <w:p w:rsidR="00734950" w:rsidRPr="005F14EA" w:rsidRDefault="00734950" w:rsidP="00734950"/>
    <w:p w:rsidR="00734950" w:rsidRPr="005F14EA" w:rsidRDefault="00734950" w:rsidP="00734950"/>
    <w:p w:rsidR="00734950" w:rsidRPr="005F14EA" w:rsidRDefault="00734950" w:rsidP="00734950"/>
    <w:p w:rsidR="00734950" w:rsidRPr="005F14EA" w:rsidRDefault="00734950" w:rsidP="00734950"/>
    <w:p w:rsidR="00734950" w:rsidRPr="005F14EA" w:rsidRDefault="00734950" w:rsidP="00734950"/>
    <w:p w:rsidR="00006D0F" w:rsidRPr="005F14EA" w:rsidRDefault="00843DE2" w:rsidP="005F14EA">
      <w:pPr>
        <w:pStyle w:val="1"/>
        <w:numPr>
          <w:ilvl w:val="0"/>
          <w:numId w:val="0"/>
        </w:numPr>
        <w:spacing w:after="129"/>
        <w:ind w:left="115" w:right="45"/>
        <w:rPr>
          <w:szCs w:val="28"/>
        </w:rPr>
      </w:pPr>
      <w:r w:rsidRPr="005F14EA">
        <w:rPr>
          <w:szCs w:val="28"/>
        </w:rPr>
        <w:lastRenderedPageBreak/>
        <w:t>Введение</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27" w:line="376" w:lineRule="auto"/>
        <w:ind w:left="105" w:right="45" w:firstLine="427"/>
        <w:rPr>
          <w:szCs w:val="28"/>
        </w:rPr>
      </w:pPr>
      <w:r w:rsidRPr="005F14EA">
        <w:rPr>
          <w:szCs w:val="28"/>
        </w:rPr>
        <w:t xml:space="preserve">Бесспорно, значимость обращения к теме «Художник и зрелище» в программе «Изобразительное искусство и художественный труд», разработанной под руководством Неменского Б.М., вполне объяснима, если учесть, какое место в жизни детей занимает праздник, зрелище. Эта тема является </w:t>
      </w:r>
      <w:r w:rsidR="00684A36" w:rsidRPr="005F14EA">
        <w:rPr>
          <w:szCs w:val="28"/>
        </w:rPr>
        <w:t>ведущей в</w:t>
      </w:r>
      <w:r w:rsidRPr="005F14EA">
        <w:rPr>
          <w:szCs w:val="28"/>
        </w:rPr>
        <w:t xml:space="preserve"> работе творческой мастерской с детьми 6-7 лет.  </w:t>
      </w:r>
    </w:p>
    <w:p w:rsidR="00006D0F" w:rsidRPr="005F14EA" w:rsidRDefault="00843DE2">
      <w:pPr>
        <w:spacing w:line="373" w:lineRule="auto"/>
        <w:ind w:left="105" w:right="45" w:firstLine="427"/>
        <w:rPr>
          <w:szCs w:val="28"/>
        </w:rPr>
      </w:pPr>
      <w:r w:rsidRPr="005F14EA">
        <w:rPr>
          <w:szCs w:val="28"/>
        </w:rPr>
        <w:t xml:space="preserve">Пособие знакомит детей с сущностью зрелищного искусства, с его истоками, выявляя игровую природу актерского мастерства – основу основ любого зрелища и его неразрывную связь с изобразительным искусством. Введение в мир театра и цирка, в мир условностей, в мир игры позволяет многосторонне раскрыться природным данным, заложенным в каждом ребенка, в том числе и его изобразительным способностям. </w:t>
      </w:r>
    </w:p>
    <w:p w:rsidR="00006D0F" w:rsidRPr="005F14EA" w:rsidRDefault="00843DE2">
      <w:pPr>
        <w:spacing w:line="380" w:lineRule="auto"/>
        <w:ind w:left="105" w:right="45" w:firstLine="427"/>
        <w:rPr>
          <w:szCs w:val="28"/>
        </w:rPr>
      </w:pPr>
      <w:r w:rsidRPr="005F14EA">
        <w:rPr>
          <w:szCs w:val="28"/>
        </w:rPr>
        <w:t xml:space="preserve">Ребенок погружается в глубокое прошлое, узнает о древнейших зрелищах, карнавалах, о том, каким был античный театр. Перед детьми раскрывается сущность театрального и циркового искусства – перевоплощение, лицедейство, формируется понятие, что для того, чтобы театр и цирк состоялись, необходимо не только мастерство актера, режиссера, художника, но и фантазия, вера зрителя в то, что перед ним разыгрывают. </w:t>
      </w:r>
    </w:p>
    <w:p w:rsidR="00006D0F" w:rsidRPr="005F14EA" w:rsidRDefault="00843DE2">
      <w:pPr>
        <w:spacing w:line="376" w:lineRule="auto"/>
        <w:ind w:left="105" w:right="45" w:firstLine="427"/>
        <w:rPr>
          <w:szCs w:val="28"/>
        </w:rPr>
      </w:pPr>
      <w:r w:rsidRPr="005F14EA">
        <w:rPr>
          <w:b/>
          <w:i/>
          <w:szCs w:val="28"/>
        </w:rPr>
        <w:t>Цель:</w:t>
      </w:r>
      <w:r w:rsidRPr="005F14EA">
        <w:rPr>
          <w:szCs w:val="28"/>
        </w:rPr>
        <w:t xml:space="preserve">  развитие представлений о деятельности художника, ознакомление с целью и содержанием работы художника в зрелищных видах искусства, прежде всего в театре и цирке.  </w:t>
      </w:r>
    </w:p>
    <w:p w:rsidR="00006D0F" w:rsidRPr="005F14EA" w:rsidRDefault="00843DE2">
      <w:pPr>
        <w:spacing w:line="396" w:lineRule="auto"/>
        <w:ind w:left="105" w:right="45" w:firstLine="427"/>
        <w:rPr>
          <w:szCs w:val="28"/>
        </w:rPr>
      </w:pPr>
      <w:r w:rsidRPr="005F14EA">
        <w:rPr>
          <w:b/>
          <w:i/>
          <w:szCs w:val="28"/>
        </w:rPr>
        <w:t xml:space="preserve">Задачи:  </w:t>
      </w:r>
      <w:r w:rsidRPr="005F14EA">
        <w:rPr>
          <w:szCs w:val="28"/>
        </w:rPr>
        <w:t xml:space="preserve">1. Ввести ребенка в мир театра, дать ему представления о том, что изобразительное искусство является необходимой составной частью зрелища. </w:t>
      </w:r>
    </w:p>
    <w:p w:rsidR="00006D0F" w:rsidRPr="005F14EA" w:rsidRDefault="00843DE2">
      <w:pPr>
        <w:numPr>
          <w:ilvl w:val="0"/>
          <w:numId w:val="1"/>
        </w:numPr>
        <w:spacing w:line="370" w:lineRule="auto"/>
        <w:ind w:right="45" w:firstLine="427"/>
        <w:rPr>
          <w:szCs w:val="28"/>
        </w:rPr>
      </w:pPr>
      <w:r w:rsidRPr="005F14EA">
        <w:rPr>
          <w:szCs w:val="28"/>
        </w:rPr>
        <w:t xml:space="preserve">В доступной форме дать начальные представления о жанрово- видовом разнообразии зрелищных искусств, о функциях художника в театре, о взаимодействии трех сфер художественной деятельности (постройка, изображение, украшение).  </w:t>
      </w:r>
    </w:p>
    <w:p w:rsidR="00006D0F" w:rsidRPr="005F14EA" w:rsidRDefault="00843DE2">
      <w:pPr>
        <w:numPr>
          <w:ilvl w:val="0"/>
          <w:numId w:val="1"/>
        </w:numPr>
        <w:spacing w:after="37" w:line="377" w:lineRule="auto"/>
        <w:ind w:right="45" w:firstLine="427"/>
        <w:rPr>
          <w:szCs w:val="28"/>
        </w:rPr>
      </w:pPr>
      <w:r w:rsidRPr="005F14EA">
        <w:rPr>
          <w:szCs w:val="28"/>
        </w:rPr>
        <w:lastRenderedPageBreak/>
        <w:t xml:space="preserve">Создать атмосферу творческого поиска и сотрудничества при моделировании форм (через индивидуальную работу, работу в парах и коллективную деятельность).  </w:t>
      </w:r>
    </w:p>
    <w:p w:rsidR="00006D0F" w:rsidRPr="005F14EA" w:rsidRDefault="00843DE2">
      <w:pPr>
        <w:spacing w:after="180"/>
        <w:ind w:left="557"/>
        <w:jc w:val="left"/>
        <w:rPr>
          <w:szCs w:val="28"/>
        </w:rPr>
      </w:pPr>
      <w:r w:rsidRPr="005F14EA">
        <w:rPr>
          <w:b/>
          <w:i/>
          <w:szCs w:val="28"/>
        </w:rPr>
        <w:t xml:space="preserve">Время проведения. </w:t>
      </w:r>
    </w:p>
    <w:p w:rsidR="00006D0F" w:rsidRPr="005F14EA" w:rsidRDefault="00843DE2">
      <w:pPr>
        <w:spacing w:line="397" w:lineRule="auto"/>
        <w:ind w:left="105" w:right="45" w:firstLine="427"/>
        <w:rPr>
          <w:szCs w:val="28"/>
        </w:rPr>
      </w:pPr>
      <w:r w:rsidRPr="005F14EA">
        <w:rPr>
          <w:szCs w:val="28"/>
        </w:rPr>
        <w:t xml:space="preserve">Индивидуальные занятия один раз в неделю длительностью 30-40 минут в течение одного года. </w:t>
      </w:r>
    </w:p>
    <w:p w:rsidR="00006D0F" w:rsidRPr="005F14EA" w:rsidRDefault="00843DE2">
      <w:pPr>
        <w:spacing w:after="180"/>
        <w:ind w:left="557"/>
        <w:jc w:val="left"/>
        <w:rPr>
          <w:szCs w:val="28"/>
        </w:rPr>
      </w:pPr>
      <w:r w:rsidRPr="005F14EA">
        <w:rPr>
          <w:b/>
          <w:i/>
          <w:szCs w:val="28"/>
        </w:rPr>
        <w:t xml:space="preserve">Структура.  </w:t>
      </w:r>
    </w:p>
    <w:p w:rsidR="00006D0F" w:rsidRPr="005F14EA" w:rsidRDefault="00843DE2">
      <w:pPr>
        <w:numPr>
          <w:ilvl w:val="0"/>
          <w:numId w:val="2"/>
        </w:numPr>
        <w:spacing w:after="178"/>
        <w:ind w:left="873" w:right="45" w:hanging="326"/>
        <w:rPr>
          <w:szCs w:val="28"/>
        </w:rPr>
      </w:pPr>
      <w:r w:rsidRPr="005F14EA">
        <w:rPr>
          <w:szCs w:val="28"/>
        </w:rPr>
        <w:t xml:space="preserve">-  раздел «Художник и театр». </w:t>
      </w:r>
    </w:p>
    <w:p w:rsidR="00006D0F" w:rsidRPr="005F14EA" w:rsidRDefault="00843DE2">
      <w:pPr>
        <w:numPr>
          <w:ilvl w:val="0"/>
          <w:numId w:val="2"/>
        </w:numPr>
        <w:spacing w:after="134"/>
        <w:ind w:left="873" w:right="45" w:hanging="326"/>
        <w:rPr>
          <w:szCs w:val="28"/>
        </w:rPr>
      </w:pPr>
      <w:r w:rsidRPr="005F14EA">
        <w:rPr>
          <w:szCs w:val="28"/>
        </w:rPr>
        <w:t xml:space="preserve">-  раздел «Художник и цирк».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8"/>
        <w:ind w:left="547" w:firstLine="0"/>
        <w:jc w:val="left"/>
        <w:rPr>
          <w:szCs w:val="28"/>
        </w:rPr>
      </w:pPr>
      <w:r w:rsidRPr="005F14EA">
        <w:rPr>
          <w:szCs w:val="28"/>
        </w:rPr>
        <w:t xml:space="preserve"> </w:t>
      </w:r>
    </w:p>
    <w:p w:rsidR="00006D0F" w:rsidRPr="005F14EA" w:rsidRDefault="00843DE2">
      <w:pPr>
        <w:spacing w:after="124"/>
        <w:ind w:left="547" w:firstLine="0"/>
        <w:jc w:val="left"/>
        <w:rPr>
          <w:szCs w:val="28"/>
        </w:rPr>
      </w:pPr>
      <w:r w:rsidRPr="005F14EA">
        <w:rPr>
          <w:b/>
          <w:i/>
          <w:szCs w:val="28"/>
        </w:rPr>
        <w:t xml:space="preserve"> </w:t>
      </w:r>
    </w:p>
    <w:p w:rsidR="00006D0F" w:rsidRPr="005F14EA" w:rsidRDefault="00843DE2">
      <w:pPr>
        <w:spacing w:after="133"/>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3"/>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3"/>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2"/>
        <w:ind w:left="547" w:firstLine="0"/>
        <w:jc w:val="left"/>
        <w:rPr>
          <w:szCs w:val="28"/>
        </w:rPr>
      </w:pPr>
      <w:r w:rsidRPr="005F14EA">
        <w:rPr>
          <w:szCs w:val="28"/>
        </w:rPr>
        <w:t xml:space="preserve"> </w:t>
      </w:r>
    </w:p>
    <w:p w:rsidR="00006D0F" w:rsidRPr="005F14EA" w:rsidRDefault="00843DE2">
      <w:pPr>
        <w:spacing w:after="133"/>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0"/>
        <w:ind w:left="547" w:firstLine="0"/>
        <w:jc w:val="left"/>
        <w:rPr>
          <w:szCs w:val="28"/>
        </w:rPr>
      </w:pPr>
      <w:r w:rsidRPr="005F14EA">
        <w:rPr>
          <w:szCs w:val="28"/>
        </w:rPr>
        <w:t xml:space="preserve"> </w:t>
      </w:r>
    </w:p>
    <w:p w:rsidR="00006D0F" w:rsidRPr="005F14EA" w:rsidRDefault="00843DE2">
      <w:pPr>
        <w:pStyle w:val="1"/>
        <w:numPr>
          <w:ilvl w:val="0"/>
          <w:numId w:val="0"/>
        </w:numPr>
        <w:ind w:left="80" w:right="4"/>
        <w:rPr>
          <w:szCs w:val="28"/>
        </w:rPr>
      </w:pPr>
      <w:r w:rsidRPr="005F14EA">
        <w:rPr>
          <w:szCs w:val="28"/>
        </w:rPr>
        <w:lastRenderedPageBreak/>
        <w:t>Тематическое планирование работы творческой мастерской «Художник и зрелище»</w:t>
      </w:r>
      <w:r w:rsidRPr="005F14EA">
        <w:rPr>
          <w:i/>
          <w:szCs w:val="28"/>
        </w:rPr>
        <w:t xml:space="preserve"> </w:t>
      </w:r>
    </w:p>
    <w:p w:rsidR="00006D0F" w:rsidRPr="005F14EA" w:rsidRDefault="00843DE2">
      <w:pPr>
        <w:spacing w:after="0"/>
        <w:ind w:left="547" w:firstLine="0"/>
        <w:jc w:val="left"/>
        <w:rPr>
          <w:szCs w:val="28"/>
        </w:rPr>
      </w:pPr>
      <w:r w:rsidRPr="005F14EA">
        <w:rPr>
          <w:b/>
          <w:i/>
          <w:szCs w:val="28"/>
        </w:rPr>
        <w:t xml:space="preserve"> </w:t>
      </w:r>
    </w:p>
    <w:tbl>
      <w:tblPr>
        <w:tblStyle w:val="TableGrid"/>
        <w:tblW w:w="9926" w:type="dxa"/>
        <w:tblInd w:w="12" w:type="dxa"/>
        <w:tblCellMar>
          <w:top w:w="9" w:type="dxa"/>
          <w:left w:w="106" w:type="dxa"/>
          <w:right w:w="83" w:type="dxa"/>
        </w:tblCellMar>
        <w:tblLook w:val="04A0" w:firstRow="1" w:lastRow="0" w:firstColumn="1" w:lastColumn="0" w:noHBand="0" w:noVBand="1"/>
      </w:tblPr>
      <w:tblGrid>
        <w:gridCol w:w="3353"/>
        <w:gridCol w:w="6573"/>
      </w:tblGrid>
      <w:tr w:rsidR="00006D0F" w:rsidRPr="005F14EA">
        <w:trPr>
          <w:trHeight w:val="569"/>
        </w:trPr>
        <w:tc>
          <w:tcPr>
            <w:tcW w:w="3353"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0"/>
              <w:ind w:left="0" w:right="21" w:firstLine="0"/>
              <w:jc w:val="center"/>
              <w:rPr>
                <w:szCs w:val="28"/>
              </w:rPr>
            </w:pPr>
            <w:r w:rsidRPr="005F14EA">
              <w:rPr>
                <w:b/>
                <w:i/>
                <w:szCs w:val="28"/>
              </w:rPr>
              <w:t xml:space="preserve">Раздел </w:t>
            </w:r>
          </w:p>
        </w:tc>
        <w:tc>
          <w:tcPr>
            <w:tcW w:w="6572"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0"/>
              <w:ind w:left="0" w:right="23" w:firstLine="0"/>
              <w:jc w:val="center"/>
              <w:rPr>
                <w:szCs w:val="28"/>
              </w:rPr>
            </w:pPr>
            <w:r w:rsidRPr="005F14EA">
              <w:rPr>
                <w:b/>
                <w:i/>
                <w:szCs w:val="28"/>
              </w:rPr>
              <w:t xml:space="preserve">Тема </w:t>
            </w:r>
          </w:p>
        </w:tc>
      </w:tr>
      <w:tr w:rsidR="00006D0F" w:rsidRPr="005F14EA">
        <w:trPr>
          <w:trHeight w:val="4841"/>
        </w:trPr>
        <w:tc>
          <w:tcPr>
            <w:tcW w:w="3353"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133"/>
              <w:ind w:left="45" w:firstLine="0"/>
              <w:jc w:val="center"/>
              <w:rPr>
                <w:szCs w:val="28"/>
              </w:rPr>
            </w:pPr>
            <w:r w:rsidRPr="005F14EA">
              <w:rPr>
                <w:b/>
                <w:szCs w:val="28"/>
              </w:rPr>
              <w:t xml:space="preserve"> </w:t>
            </w:r>
          </w:p>
          <w:p w:rsidR="00006D0F" w:rsidRPr="005F14EA" w:rsidRDefault="00843DE2">
            <w:pPr>
              <w:spacing w:after="131"/>
              <w:ind w:left="45" w:firstLine="0"/>
              <w:jc w:val="center"/>
              <w:rPr>
                <w:szCs w:val="28"/>
              </w:rPr>
            </w:pPr>
            <w:r w:rsidRPr="005F14EA">
              <w:rPr>
                <w:b/>
                <w:szCs w:val="28"/>
              </w:rPr>
              <w:t xml:space="preserve"> </w:t>
            </w:r>
          </w:p>
          <w:p w:rsidR="00006D0F" w:rsidRPr="005F14EA" w:rsidRDefault="00843DE2">
            <w:pPr>
              <w:spacing w:after="186"/>
              <w:ind w:left="45" w:firstLine="0"/>
              <w:jc w:val="center"/>
              <w:rPr>
                <w:szCs w:val="28"/>
              </w:rPr>
            </w:pPr>
            <w:r w:rsidRPr="005F14EA">
              <w:rPr>
                <w:b/>
                <w:szCs w:val="28"/>
              </w:rPr>
              <w:t xml:space="preserve"> </w:t>
            </w:r>
          </w:p>
          <w:p w:rsidR="00006D0F" w:rsidRPr="005F14EA" w:rsidRDefault="00843DE2">
            <w:pPr>
              <w:spacing w:after="0"/>
              <w:ind w:left="48" w:firstLine="0"/>
              <w:jc w:val="left"/>
              <w:rPr>
                <w:szCs w:val="28"/>
              </w:rPr>
            </w:pPr>
            <w:r w:rsidRPr="005F14EA">
              <w:rPr>
                <w:b/>
                <w:i/>
                <w:szCs w:val="28"/>
              </w:rPr>
              <w:t>I.  «Художник и театр»</w:t>
            </w:r>
            <w:r w:rsidRPr="005F14EA">
              <w:rPr>
                <w:b/>
                <w:szCs w:val="28"/>
              </w:rPr>
              <w:t xml:space="preserve"> </w:t>
            </w:r>
          </w:p>
        </w:tc>
        <w:tc>
          <w:tcPr>
            <w:tcW w:w="6572"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185"/>
              <w:ind w:left="0" w:firstLine="0"/>
              <w:jc w:val="left"/>
              <w:rPr>
                <w:szCs w:val="28"/>
              </w:rPr>
            </w:pPr>
            <w:r w:rsidRPr="005F14EA">
              <w:rPr>
                <w:szCs w:val="28"/>
              </w:rPr>
              <w:t xml:space="preserve"> </w:t>
            </w:r>
          </w:p>
          <w:p w:rsidR="00006D0F" w:rsidRPr="005F14EA" w:rsidRDefault="00843DE2">
            <w:pPr>
              <w:numPr>
                <w:ilvl w:val="0"/>
                <w:numId w:val="7"/>
              </w:numPr>
              <w:spacing w:after="183"/>
              <w:ind w:hanging="360"/>
              <w:jc w:val="left"/>
              <w:rPr>
                <w:szCs w:val="28"/>
              </w:rPr>
            </w:pPr>
            <w:r w:rsidRPr="005F14EA">
              <w:rPr>
                <w:szCs w:val="28"/>
              </w:rPr>
              <w:t xml:space="preserve">Художник и театр </w:t>
            </w:r>
          </w:p>
          <w:p w:rsidR="00006D0F" w:rsidRPr="005F14EA" w:rsidRDefault="00843DE2">
            <w:pPr>
              <w:numPr>
                <w:ilvl w:val="0"/>
                <w:numId w:val="7"/>
              </w:numPr>
              <w:spacing w:after="185"/>
              <w:ind w:hanging="360"/>
              <w:jc w:val="left"/>
              <w:rPr>
                <w:szCs w:val="28"/>
              </w:rPr>
            </w:pPr>
            <w:r w:rsidRPr="005F14EA">
              <w:rPr>
                <w:szCs w:val="28"/>
              </w:rPr>
              <w:t xml:space="preserve">Театральные маски </w:t>
            </w:r>
          </w:p>
          <w:p w:rsidR="00006D0F" w:rsidRPr="005F14EA" w:rsidRDefault="00843DE2">
            <w:pPr>
              <w:numPr>
                <w:ilvl w:val="0"/>
                <w:numId w:val="7"/>
              </w:numPr>
              <w:spacing w:after="185"/>
              <w:ind w:hanging="360"/>
              <w:jc w:val="left"/>
              <w:rPr>
                <w:szCs w:val="28"/>
              </w:rPr>
            </w:pPr>
            <w:r w:rsidRPr="005F14EA">
              <w:rPr>
                <w:szCs w:val="28"/>
              </w:rPr>
              <w:t xml:space="preserve">Образ театрального героя </w:t>
            </w:r>
          </w:p>
          <w:p w:rsidR="00006D0F" w:rsidRPr="005F14EA" w:rsidRDefault="00843DE2">
            <w:pPr>
              <w:numPr>
                <w:ilvl w:val="0"/>
                <w:numId w:val="7"/>
              </w:numPr>
              <w:spacing w:after="188"/>
              <w:ind w:hanging="360"/>
              <w:jc w:val="left"/>
              <w:rPr>
                <w:szCs w:val="28"/>
              </w:rPr>
            </w:pPr>
            <w:r w:rsidRPr="005F14EA">
              <w:rPr>
                <w:szCs w:val="28"/>
              </w:rPr>
              <w:t xml:space="preserve">Театр кукол. Голова куклы </w:t>
            </w:r>
          </w:p>
          <w:p w:rsidR="00006D0F" w:rsidRPr="005F14EA" w:rsidRDefault="00843DE2">
            <w:pPr>
              <w:numPr>
                <w:ilvl w:val="0"/>
                <w:numId w:val="7"/>
              </w:numPr>
              <w:spacing w:after="183"/>
              <w:ind w:hanging="360"/>
              <w:jc w:val="left"/>
              <w:rPr>
                <w:szCs w:val="28"/>
              </w:rPr>
            </w:pPr>
            <w:r w:rsidRPr="005F14EA">
              <w:rPr>
                <w:szCs w:val="28"/>
              </w:rPr>
              <w:t xml:space="preserve">Костюм театрального героя </w:t>
            </w:r>
          </w:p>
          <w:p w:rsidR="00006D0F" w:rsidRPr="005F14EA" w:rsidRDefault="00843DE2">
            <w:pPr>
              <w:numPr>
                <w:ilvl w:val="0"/>
                <w:numId w:val="7"/>
              </w:numPr>
              <w:spacing w:after="174"/>
              <w:ind w:hanging="360"/>
              <w:jc w:val="left"/>
              <w:rPr>
                <w:szCs w:val="28"/>
              </w:rPr>
            </w:pPr>
            <w:r w:rsidRPr="005F14EA">
              <w:rPr>
                <w:szCs w:val="28"/>
              </w:rPr>
              <w:t xml:space="preserve">Театральный занавес </w:t>
            </w:r>
          </w:p>
          <w:p w:rsidR="00006D0F" w:rsidRPr="005F14EA" w:rsidRDefault="00843DE2">
            <w:pPr>
              <w:numPr>
                <w:ilvl w:val="0"/>
                <w:numId w:val="7"/>
              </w:numPr>
              <w:spacing w:after="185"/>
              <w:ind w:hanging="360"/>
              <w:jc w:val="left"/>
              <w:rPr>
                <w:szCs w:val="28"/>
              </w:rPr>
            </w:pPr>
            <w:r w:rsidRPr="005F14EA">
              <w:rPr>
                <w:szCs w:val="28"/>
              </w:rPr>
              <w:t xml:space="preserve">Афиша </w:t>
            </w:r>
          </w:p>
          <w:p w:rsidR="00006D0F" w:rsidRPr="005F14EA" w:rsidRDefault="00843DE2">
            <w:pPr>
              <w:numPr>
                <w:ilvl w:val="0"/>
                <w:numId w:val="7"/>
              </w:numPr>
              <w:spacing w:after="141"/>
              <w:ind w:hanging="360"/>
              <w:jc w:val="left"/>
              <w:rPr>
                <w:szCs w:val="28"/>
              </w:rPr>
            </w:pPr>
            <w:r w:rsidRPr="005F14EA">
              <w:rPr>
                <w:szCs w:val="28"/>
              </w:rPr>
              <w:t xml:space="preserve">Театральная программка </w:t>
            </w:r>
          </w:p>
          <w:p w:rsidR="00006D0F" w:rsidRPr="005F14EA" w:rsidRDefault="00843DE2">
            <w:pPr>
              <w:spacing w:after="0"/>
              <w:ind w:left="0" w:firstLine="0"/>
              <w:jc w:val="left"/>
              <w:rPr>
                <w:szCs w:val="28"/>
              </w:rPr>
            </w:pPr>
            <w:r w:rsidRPr="005F14EA">
              <w:rPr>
                <w:b/>
                <w:i/>
                <w:szCs w:val="28"/>
              </w:rPr>
              <w:t xml:space="preserve"> </w:t>
            </w:r>
          </w:p>
        </w:tc>
      </w:tr>
      <w:tr w:rsidR="00006D0F" w:rsidRPr="005F14EA">
        <w:trPr>
          <w:trHeight w:val="2909"/>
        </w:trPr>
        <w:tc>
          <w:tcPr>
            <w:tcW w:w="3353"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131"/>
              <w:ind w:left="45" w:firstLine="0"/>
              <w:jc w:val="center"/>
              <w:rPr>
                <w:szCs w:val="28"/>
              </w:rPr>
            </w:pPr>
            <w:r w:rsidRPr="005F14EA">
              <w:rPr>
                <w:b/>
                <w:i/>
                <w:szCs w:val="28"/>
              </w:rPr>
              <w:t xml:space="preserve"> </w:t>
            </w:r>
          </w:p>
          <w:p w:rsidR="00006D0F" w:rsidRPr="005F14EA" w:rsidRDefault="00843DE2">
            <w:pPr>
              <w:spacing w:after="182"/>
              <w:ind w:left="45" w:firstLine="0"/>
              <w:jc w:val="center"/>
              <w:rPr>
                <w:szCs w:val="28"/>
              </w:rPr>
            </w:pPr>
            <w:r w:rsidRPr="005F14EA">
              <w:rPr>
                <w:b/>
                <w:i/>
                <w:szCs w:val="28"/>
              </w:rPr>
              <w:t xml:space="preserve"> </w:t>
            </w:r>
          </w:p>
          <w:p w:rsidR="00006D0F" w:rsidRPr="005F14EA" w:rsidRDefault="00843DE2">
            <w:pPr>
              <w:spacing w:after="0"/>
              <w:ind w:left="151" w:firstLine="0"/>
              <w:jc w:val="left"/>
              <w:rPr>
                <w:szCs w:val="28"/>
              </w:rPr>
            </w:pPr>
            <w:r w:rsidRPr="005F14EA">
              <w:rPr>
                <w:b/>
                <w:i/>
                <w:szCs w:val="28"/>
              </w:rPr>
              <w:t xml:space="preserve">II. «Художник и цирк» </w:t>
            </w:r>
          </w:p>
        </w:tc>
        <w:tc>
          <w:tcPr>
            <w:tcW w:w="6572" w:type="dxa"/>
            <w:tcBorders>
              <w:top w:val="single" w:sz="4" w:space="0" w:color="000000"/>
              <w:left w:val="single" w:sz="4" w:space="0" w:color="000000"/>
              <w:bottom w:val="single" w:sz="4" w:space="0" w:color="000000"/>
              <w:right w:val="single" w:sz="4" w:space="0" w:color="000000"/>
            </w:tcBorders>
          </w:tcPr>
          <w:p w:rsidR="00006D0F" w:rsidRPr="005F14EA" w:rsidRDefault="00843DE2">
            <w:pPr>
              <w:spacing w:after="183"/>
              <w:ind w:left="0" w:firstLine="0"/>
              <w:jc w:val="left"/>
              <w:rPr>
                <w:szCs w:val="28"/>
              </w:rPr>
            </w:pPr>
            <w:r w:rsidRPr="005F14EA">
              <w:rPr>
                <w:szCs w:val="28"/>
              </w:rPr>
              <w:t xml:space="preserve"> </w:t>
            </w:r>
          </w:p>
          <w:p w:rsidR="00006D0F" w:rsidRPr="005F14EA" w:rsidRDefault="00843DE2">
            <w:pPr>
              <w:numPr>
                <w:ilvl w:val="0"/>
                <w:numId w:val="8"/>
              </w:numPr>
              <w:spacing w:after="182"/>
              <w:ind w:hanging="360"/>
              <w:jc w:val="left"/>
              <w:rPr>
                <w:szCs w:val="28"/>
              </w:rPr>
            </w:pPr>
            <w:r w:rsidRPr="005F14EA">
              <w:rPr>
                <w:szCs w:val="28"/>
              </w:rPr>
              <w:t xml:space="preserve">Художник и цирк. </w:t>
            </w:r>
          </w:p>
          <w:p w:rsidR="00006D0F" w:rsidRPr="005F14EA" w:rsidRDefault="00843DE2">
            <w:pPr>
              <w:numPr>
                <w:ilvl w:val="0"/>
                <w:numId w:val="8"/>
              </w:numPr>
              <w:spacing w:after="187"/>
              <w:ind w:hanging="360"/>
              <w:jc w:val="left"/>
              <w:rPr>
                <w:szCs w:val="28"/>
              </w:rPr>
            </w:pPr>
            <w:r w:rsidRPr="005F14EA">
              <w:rPr>
                <w:szCs w:val="28"/>
              </w:rPr>
              <w:t xml:space="preserve">Артисты цирка. </w:t>
            </w:r>
          </w:p>
          <w:p w:rsidR="00006D0F" w:rsidRPr="005F14EA" w:rsidRDefault="00843DE2">
            <w:pPr>
              <w:numPr>
                <w:ilvl w:val="0"/>
                <w:numId w:val="8"/>
              </w:numPr>
              <w:spacing w:after="187"/>
              <w:ind w:hanging="360"/>
              <w:jc w:val="left"/>
              <w:rPr>
                <w:szCs w:val="28"/>
              </w:rPr>
            </w:pPr>
            <w:r w:rsidRPr="005F14EA">
              <w:rPr>
                <w:szCs w:val="28"/>
              </w:rPr>
              <w:t xml:space="preserve">Костюмы артистов цирка </w:t>
            </w:r>
          </w:p>
          <w:p w:rsidR="00006D0F" w:rsidRPr="005F14EA" w:rsidRDefault="00843DE2">
            <w:pPr>
              <w:numPr>
                <w:ilvl w:val="0"/>
                <w:numId w:val="8"/>
              </w:numPr>
              <w:spacing w:after="131"/>
              <w:ind w:hanging="360"/>
              <w:jc w:val="left"/>
              <w:rPr>
                <w:szCs w:val="28"/>
              </w:rPr>
            </w:pPr>
            <w:r w:rsidRPr="005F14EA">
              <w:rPr>
                <w:szCs w:val="28"/>
              </w:rPr>
              <w:t xml:space="preserve">Интегрированное занятие «Цирк зажигает огни» </w:t>
            </w:r>
          </w:p>
          <w:p w:rsidR="00006D0F" w:rsidRPr="005F14EA" w:rsidRDefault="00843DE2">
            <w:pPr>
              <w:spacing w:after="0"/>
              <w:ind w:left="0" w:firstLine="0"/>
              <w:jc w:val="left"/>
              <w:rPr>
                <w:szCs w:val="28"/>
              </w:rPr>
            </w:pPr>
            <w:r w:rsidRPr="005F14EA">
              <w:rPr>
                <w:szCs w:val="28"/>
              </w:rPr>
              <w:t xml:space="preserve"> </w:t>
            </w:r>
          </w:p>
        </w:tc>
      </w:tr>
    </w:tbl>
    <w:p w:rsidR="00006D0F" w:rsidRPr="005F14EA" w:rsidRDefault="00843DE2">
      <w:pPr>
        <w:spacing w:after="124"/>
        <w:ind w:left="547" w:firstLine="0"/>
        <w:jc w:val="left"/>
        <w:rPr>
          <w:szCs w:val="28"/>
        </w:rPr>
      </w:pPr>
      <w:r w:rsidRPr="005F14EA">
        <w:rPr>
          <w:b/>
          <w:i/>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4"/>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0"/>
        <w:ind w:left="120" w:firstLine="0"/>
        <w:jc w:val="left"/>
        <w:rPr>
          <w:szCs w:val="28"/>
        </w:rPr>
      </w:pPr>
      <w:r w:rsidRPr="005F14EA">
        <w:rPr>
          <w:szCs w:val="28"/>
        </w:rPr>
        <w:t xml:space="preserve"> </w:t>
      </w:r>
    </w:p>
    <w:p w:rsidR="00006D0F" w:rsidRPr="005F14EA" w:rsidRDefault="00843DE2" w:rsidP="00D04BEF">
      <w:pPr>
        <w:pStyle w:val="1"/>
        <w:spacing w:after="133"/>
        <w:ind w:left="747" w:hanging="250"/>
        <w:rPr>
          <w:szCs w:val="28"/>
        </w:rPr>
      </w:pPr>
      <w:r w:rsidRPr="005F14EA">
        <w:rPr>
          <w:i/>
          <w:szCs w:val="28"/>
        </w:rPr>
        <w:lastRenderedPageBreak/>
        <w:t>Раздел «Художник и театр»</w:t>
      </w:r>
    </w:p>
    <w:p w:rsidR="00006D0F" w:rsidRPr="005F14EA" w:rsidRDefault="00843DE2">
      <w:pPr>
        <w:spacing w:after="188"/>
        <w:ind w:left="568" w:firstLine="0"/>
        <w:jc w:val="center"/>
        <w:rPr>
          <w:szCs w:val="28"/>
        </w:rPr>
      </w:pPr>
      <w:r w:rsidRPr="005F14EA">
        <w:rPr>
          <w:b/>
          <w:i/>
          <w:szCs w:val="28"/>
        </w:rPr>
        <w:t xml:space="preserve"> </w:t>
      </w:r>
    </w:p>
    <w:p w:rsidR="00006D0F" w:rsidRPr="005F14EA" w:rsidRDefault="00843DE2" w:rsidP="00D04BEF">
      <w:pPr>
        <w:spacing w:after="133"/>
        <w:ind w:left="115"/>
        <w:jc w:val="center"/>
        <w:rPr>
          <w:szCs w:val="28"/>
        </w:rPr>
      </w:pPr>
      <w:r w:rsidRPr="005F14EA">
        <w:rPr>
          <w:b/>
          <w:szCs w:val="28"/>
        </w:rPr>
        <w:t>Тема 1.  Художник и театр.</w:t>
      </w:r>
    </w:p>
    <w:p w:rsidR="00006D0F" w:rsidRPr="005F14EA" w:rsidRDefault="00843DE2">
      <w:pPr>
        <w:spacing w:after="133"/>
        <w:ind w:left="115" w:right="45"/>
        <w:rPr>
          <w:szCs w:val="28"/>
        </w:rPr>
      </w:pPr>
      <w:r w:rsidRPr="005F14EA">
        <w:rPr>
          <w:b/>
          <w:i/>
          <w:szCs w:val="28"/>
        </w:rPr>
        <w:t>Цель:</w:t>
      </w:r>
      <w:r w:rsidRPr="005F14EA">
        <w:rPr>
          <w:szCs w:val="28"/>
        </w:rPr>
        <w:t xml:space="preserve"> Введение в мир театра, в мир условности, в мир игры. </w:t>
      </w:r>
    </w:p>
    <w:p w:rsidR="00006D0F" w:rsidRPr="005F14EA" w:rsidRDefault="00843DE2">
      <w:pPr>
        <w:spacing w:line="396" w:lineRule="auto"/>
        <w:ind w:left="115" w:right="45"/>
        <w:rPr>
          <w:szCs w:val="28"/>
        </w:rPr>
      </w:pPr>
      <w:r w:rsidRPr="005F14EA">
        <w:rPr>
          <w:szCs w:val="28"/>
        </w:rPr>
        <w:t xml:space="preserve">Ознакомление с сущностью театрального искусства, с его истоками, выявляя игровую природу актерского искусства – основу основ любого зрелища и его неразрывную связь с изображением. </w:t>
      </w:r>
    </w:p>
    <w:p w:rsidR="00006D0F" w:rsidRPr="005F14EA" w:rsidRDefault="00843DE2">
      <w:pPr>
        <w:spacing w:after="189"/>
        <w:ind w:left="115" w:right="45"/>
        <w:rPr>
          <w:szCs w:val="28"/>
        </w:rPr>
      </w:pPr>
      <w:r w:rsidRPr="005F14EA">
        <w:rPr>
          <w:b/>
          <w:i/>
          <w:szCs w:val="28"/>
        </w:rPr>
        <w:t xml:space="preserve">Зрительный ряд: </w:t>
      </w:r>
      <w:r w:rsidRPr="005F14EA">
        <w:rPr>
          <w:szCs w:val="28"/>
        </w:rPr>
        <w:t xml:space="preserve">репродукции, декорации и костюмов к спектаклям работы </w:t>
      </w:r>
    </w:p>
    <w:p w:rsidR="00006D0F" w:rsidRPr="005F14EA" w:rsidRDefault="00843DE2">
      <w:pPr>
        <w:spacing w:after="186"/>
        <w:ind w:left="115" w:right="45"/>
        <w:rPr>
          <w:szCs w:val="28"/>
        </w:rPr>
      </w:pPr>
      <w:r w:rsidRPr="005F14EA">
        <w:rPr>
          <w:szCs w:val="28"/>
        </w:rPr>
        <w:t xml:space="preserve">Берибена и к опере Римского-Корсакова «Золотой петушок», эскизы В. </w:t>
      </w:r>
    </w:p>
    <w:p w:rsidR="00006D0F" w:rsidRPr="005F14EA" w:rsidRDefault="00843DE2">
      <w:pPr>
        <w:spacing w:after="187"/>
        <w:ind w:left="115" w:right="45"/>
        <w:rPr>
          <w:szCs w:val="28"/>
        </w:rPr>
      </w:pPr>
      <w:r w:rsidRPr="005F14EA">
        <w:rPr>
          <w:szCs w:val="28"/>
        </w:rPr>
        <w:t xml:space="preserve">Васнецова и В. Рындина к опере «Снегурочка» </w:t>
      </w:r>
    </w:p>
    <w:p w:rsidR="00006D0F" w:rsidRPr="005F14EA" w:rsidRDefault="00843DE2">
      <w:pPr>
        <w:spacing w:after="194"/>
        <w:ind w:left="115" w:right="45"/>
        <w:rPr>
          <w:szCs w:val="28"/>
        </w:rPr>
      </w:pPr>
      <w:r w:rsidRPr="005F14EA">
        <w:rPr>
          <w:b/>
          <w:i/>
          <w:szCs w:val="28"/>
        </w:rPr>
        <w:t>Музыкальный ряд:</w:t>
      </w:r>
      <w:r w:rsidRPr="005F14EA">
        <w:rPr>
          <w:szCs w:val="28"/>
        </w:rPr>
        <w:t xml:space="preserve"> музыкальные отрывки из данных опер. </w:t>
      </w:r>
    </w:p>
    <w:p w:rsidR="00006D0F" w:rsidRPr="005F14EA" w:rsidRDefault="00843DE2">
      <w:pPr>
        <w:spacing w:after="180"/>
        <w:ind w:left="115"/>
        <w:jc w:val="left"/>
        <w:rPr>
          <w:szCs w:val="28"/>
        </w:rPr>
      </w:pPr>
      <w:r w:rsidRPr="005F14EA">
        <w:rPr>
          <w:b/>
          <w:i/>
          <w:szCs w:val="28"/>
        </w:rPr>
        <w:t>Содержание:</w:t>
      </w:r>
      <w:r w:rsidRPr="005F14EA">
        <w:rPr>
          <w:szCs w:val="28"/>
        </w:rPr>
        <w:t xml:space="preserve">  </w:t>
      </w:r>
    </w:p>
    <w:p w:rsidR="00006D0F" w:rsidRPr="005F14EA" w:rsidRDefault="00843DE2">
      <w:pPr>
        <w:spacing w:line="362" w:lineRule="auto"/>
        <w:ind w:left="115" w:right="45"/>
        <w:rPr>
          <w:szCs w:val="28"/>
        </w:rPr>
      </w:pPr>
      <w:r w:rsidRPr="005F14EA">
        <w:rPr>
          <w:szCs w:val="28"/>
        </w:rPr>
        <w:t xml:space="preserve">Пояснить детям, что деятельность театрального художника очень многообразна: это создание театрального макета, декораций, грима, костюмов, причесок, подбор реквизита, бутафории. В деятельности театрального художника принимают участие все 3 мастера (мастер постройки, мастер изображения, мастер украшения) и очень важно, чтобы их действия были согласованы и направлены на создание художественного образа спектакля. Для  целостного эмоционального восприятия зрелища, характер костюмов, декораций и музыка должны соответствовать друг другу (см. приложение 1, 5) </w:t>
      </w:r>
    </w:p>
    <w:p w:rsidR="00006D0F" w:rsidRPr="005F14EA" w:rsidRDefault="00843DE2">
      <w:pPr>
        <w:spacing w:after="197"/>
        <w:ind w:left="120" w:firstLine="0"/>
        <w:jc w:val="left"/>
        <w:rPr>
          <w:szCs w:val="28"/>
        </w:rPr>
      </w:pPr>
      <w:r w:rsidRPr="005F14EA">
        <w:rPr>
          <w:szCs w:val="28"/>
        </w:rPr>
        <w:t xml:space="preserve"> </w:t>
      </w:r>
    </w:p>
    <w:p w:rsidR="00006D0F" w:rsidRPr="005F14EA" w:rsidRDefault="00843DE2" w:rsidP="00D04BEF">
      <w:pPr>
        <w:spacing w:after="133"/>
        <w:ind w:left="115"/>
        <w:jc w:val="center"/>
        <w:rPr>
          <w:szCs w:val="28"/>
        </w:rPr>
      </w:pPr>
      <w:r w:rsidRPr="005F14EA">
        <w:rPr>
          <w:b/>
          <w:szCs w:val="28"/>
        </w:rPr>
        <w:t>Тема 2.  Театральные маски.</w:t>
      </w:r>
    </w:p>
    <w:p w:rsidR="00006D0F" w:rsidRPr="005F14EA" w:rsidRDefault="00D04BEF">
      <w:pPr>
        <w:spacing w:line="396" w:lineRule="auto"/>
        <w:ind w:left="115" w:right="45"/>
        <w:rPr>
          <w:szCs w:val="28"/>
        </w:rPr>
      </w:pPr>
      <w:r w:rsidRPr="005F14EA">
        <w:rPr>
          <w:b/>
          <w:i/>
          <w:szCs w:val="28"/>
        </w:rPr>
        <w:t>Цель:</w:t>
      </w:r>
      <w:r w:rsidRPr="005F14EA">
        <w:rPr>
          <w:szCs w:val="28"/>
        </w:rPr>
        <w:t xml:space="preserve"> Ознакомление</w:t>
      </w:r>
      <w:r w:rsidR="00843DE2" w:rsidRPr="005F14EA">
        <w:rPr>
          <w:szCs w:val="28"/>
        </w:rPr>
        <w:t xml:space="preserve"> с различными видами масок, с приемами, которые художник использовал </w:t>
      </w:r>
      <w:r w:rsidRPr="005F14EA">
        <w:rPr>
          <w:szCs w:val="28"/>
        </w:rPr>
        <w:t>для придания</w:t>
      </w:r>
      <w:r w:rsidR="00843DE2" w:rsidRPr="005F14EA">
        <w:rPr>
          <w:szCs w:val="28"/>
        </w:rPr>
        <w:t xml:space="preserve"> им большей выразительности. </w:t>
      </w:r>
    </w:p>
    <w:p w:rsidR="00006D0F" w:rsidRPr="005F14EA" w:rsidRDefault="00843DE2">
      <w:pPr>
        <w:spacing w:after="132"/>
        <w:ind w:left="115" w:right="45"/>
        <w:rPr>
          <w:szCs w:val="28"/>
        </w:rPr>
      </w:pPr>
      <w:r w:rsidRPr="005F14EA">
        <w:rPr>
          <w:szCs w:val="28"/>
        </w:rPr>
        <w:t xml:space="preserve">Конструирование выразительных острохарактерных масок. </w:t>
      </w:r>
    </w:p>
    <w:p w:rsidR="00006D0F" w:rsidRPr="005F14EA" w:rsidRDefault="00843DE2" w:rsidP="00D04BEF">
      <w:pPr>
        <w:spacing w:line="396" w:lineRule="auto"/>
        <w:ind w:left="115" w:right="45"/>
        <w:rPr>
          <w:szCs w:val="28"/>
        </w:rPr>
      </w:pPr>
      <w:r w:rsidRPr="005F14EA">
        <w:rPr>
          <w:b/>
          <w:i/>
          <w:szCs w:val="28"/>
        </w:rPr>
        <w:t xml:space="preserve">Зрительный ряд: </w:t>
      </w:r>
      <w:r w:rsidRPr="005F14EA">
        <w:rPr>
          <w:szCs w:val="28"/>
        </w:rPr>
        <w:t xml:space="preserve">образцы античных и современных масок на слайдах и в репродукциях или наглядных пособиях. </w:t>
      </w:r>
    </w:p>
    <w:p w:rsidR="00006D0F" w:rsidRPr="005F14EA" w:rsidRDefault="00843DE2" w:rsidP="00D04BEF">
      <w:pPr>
        <w:spacing w:after="180"/>
        <w:ind w:left="115"/>
        <w:jc w:val="left"/>
        <w:rPr>
          <w:szCs w:val="28"/>
        </w:rPr>
      </w:pPr>
      <w:r w:rsidRPr="005F14EA">
        <w:rPr>
          <w:b/>
          <w:i/>
          <w:szCs w:val="28"/>
        </w:rPr>
        <w:t>Содержание:</w:t>
      </w:r>
    </w:p>
    <w:p w:rsidR="00006D0F" w:rsidRPr="005F14EA" w:rsidRDefault="00843DE2">
      <w:pPr>
        <w:spacing w:after="40" w:line="368" w:lineRule="auto"/>
        <w:ind w:left="115" w:right="45"/>
        <w:rPr>
          <w:szCs w:val="28"/>
        </w:rPr>
      </w:pPr>
      <w:r w:rsidRPr="005F14EA">
        <w:rPr>
          <w:szCs w:val="28"/>
        </w:rPr>
        <w:lastRenderedPageBreak/>
        <w:t xml:space="preserve">В своей повседневной жизни ребенок чаще всего сталкивается с маской на новогодних елках, карнавалах. Для него достаточно вообразить себя кошкой, мяукнуть, надеть маску – и начнется представление, зрелище, театр. Именно через карнавальные маски он приходит к понятию «театр», «актер», «зритель». На сцене современного театра редко можно увидеть маски, но в жизни ребенка понятия маски и зрелища неразделимы. Знакомясь с образцами древних масок, ребенок узнает те приемы, которые использовал художник для придания им большей выразительности. Язык масок условен. Так много морщин на лбу означало преклонный возраст, гладкий лоб – веселое настроение, крутой – мрачное. Большое значение играл цвет маски, например, желтый говорил о болезненности, смуглый – о силе и здоровье, багровый – о раздражительности. Немаловажное значение в характере масок имеет расположение глаз, бровей, линия губ и т.д. Так, например, если изображается удивление, то брови высоко поднимаются, глаза округляются, а рот изображается в виде буквы «О», если грусть, то уголки губ опускаются, глаза и брови тоже повторяют эту линию; если радость, веселье, то губы как бы растягиваются в улыбке, глаза становятся уже, как бы прищуриваются. Обратить внимание и на передачу характера в масках, какими средствами достигается выразительность. </w:t>
      </w:r>
    </w:p>
    <w:p w:rsidR="00006D0F" w:rsidRPr="005F14EA" w:rsidRDefault="00843DE2">
      <w:pPr>
        <w:spacing w:line="383" w:lineRule="auto"/>
        <w:ind w:left="115" w:right="45"/>
        <w:rPr>
          <w:szCs w:val="28"/>
        </w:rPr>
      </w:pPr>
      <w:r w:rsidRPr="005F14EA">
        <w:rPr>
          <w:b/>
          <w:i/>
          <w:szCs w:val="28"/>
        </w:rPr>
        <w:t>Практическая работа:</w:t>
      </w:r>
      <w:r w:rsidRPr="005F14EA">
        <w:rPr>
          <w:szCs w:val="28"/>
        </w:rPr>
        <w:t xml:space="preserve"> конструирование выразительных, острохарактерных масок (папье-маше) Дети должны почувствовать и передать в своей работе, что форма лица, расположение глаз, поднятые или опущенные уголки рта, а также общее цветовое решение помогают создать определенный образ. </w:t>
      </w:r>
    </w:p>
    <w:p w:rsidR="00006D0F" w:rsidRPr="005F14EA" w:rsidRDefault="00843DE2">
      <w:pPr>
        <w:spacing w:line="395" w:lineRule="auto"/>
        <w:ind w:left="115" w:right="45"/>
        <w:rPr>
          <w:szCs w:val="28"/>
        </w:rPr>
      </w:pPr>
      <w:r w:rsidRPr="005F14EA">
        <w:rPr>
          <w:b/>
          <w:i/>
          <w:szCs w:val="28"/>
        </w:rPr>
        <w:t>Материал к занятию:</w:t>
      </w:r>
      <w:r w:rsidRPr="005F14EA">
        <w:rPr>
          <w:szCs w:val="28"/>
        </w:rPr>
        <w:t xml:space="preserve"> белая, цветная бумага, пластилин, гуашь, ножницы, клейстер. </w:t>
      </w:r>
    </w:p>
    <w:p w:rsidR="00D04BEF" w:rsidRDefault="00D04BEF">
      <w:pPr>
        <w:spacing w:after="188"/>
        <w:ind w:left="547" w:firstLine="0"/>
        <w:jc w:val="left"/>
        <w:rPr>
          <w:b/>
          <w:i/>
          <w:szCs w:val="28"/>
        </w:rPr>
      </w:pPr>
    </w:p>
    <w:p w:rsidR="00D04BEF" w:rsidRDefault="00D04BEF">
      <w:pPr>
        <w:spacing w:after="188"/>
        <w:ind w:left="547" w:firstLine="0"/>
        <w:jc w:val="left"/>
        <w:rPr>
          <w:b/>
          <w:i/>
          <w:szCs w:val="28"/>
        </w:rPr>
      </w:pPr>
    </w:p>
    <w:p w:rsidR="00006D0F" w:rsidRDefault="00843DE2">
      <w:pPr>
        <w:spacing w:after="188"/>
        <w:ind w:left="547" w:firstLine="0"/>
        <w:jc w:val="left"/>
        <w:rPr>
          <w:b/>
          <w:i/>
          <w:szCs w:val="28"/>
        </w:rPr>
      </w:pPr>
      <w:r w:rsidRPr="005F14EA">
        <w:rPr>
          <w:b/>
          <w:i/>
          <w:szCs w:val="28"/>
        </w:rPr>
        <w:t xml:space="preserve"> </w:t>
      </w:r>
    </w:p>
    <w:p w:rsidR="00D04BEF" w:rsidRPr="005F14EA" w:rsidRDefault="00D04BEF">
      <w:pPr>
        <w:spacing w:after="188"/>
        <w:ind w:left="547" w:firstLine="0"/>
        <w:jc w:val="left"/>
        <w:rPr>
          <w:szCs w:val="28"/>
        </w:rPr>
      </w:pPr>
    </w:p>
    <w:p w:rsidR="00006D0F" w:rsidRPr="005F14EA" w:rsidRDefault="00843DE2" w:rsidP="00D04BEF">
      <w:pPr>
        <w:spacing w:after="133"/>
        <w:ind w:left="115"/>
        <w:jc w:val="center"/>
        <w:rPr>
          <w:szCs w:val="28"/>
        </w:rPr>
      </w:pPr>
      <w:r w:rsidRPr="005F14EA">
        <w:rPr>
          <w:b/>
          <w:szCs w:val="28"/>
        </w:rPr>
        <w:lastRenderedPageBreak/>
        <w:t>Тема 3. Образ театрального героя.</w:t>
      </w:r>
    </w:p>
    <w:p w:rsidR="00006D0F" w:rsidRPr="005F14EA" w:rsidRDefault="00D04BEF">
      <w:pPr>
        <w:spacing w:line="370" w:lineRule="auto"/>
        <w:ind w:left="115" w:right="45"/>
        <w:rPr>
          <w:szCs w:val="28"/>
        </w:rPr>
      </w:pPr>
      <w:r w:rsidRPr="005F14EA">
        <w:rPr>
          <w:b/>
          <w:szCs w:val="28"/>
        </w:rPr>
        <w:t>Цель:</w:t>
      </w:r>
      <w:r w:rsidRPr="005F14EA">
        <w:rPr>
          <w:szCs w:val="28"/>
        </w:rPr>
        <w:t xml:space="preserve"> Ознакомление</w:t>
      </w:r>
      <w:r w:rsidR="00843DE2" w:rsidRPr="005F14EA">
        <w:rPr>
          <w:szCs w:val="28"/>
        </w:rPr>
        <w:t xml:space="preserve"> с ролью художника в создании кукольного спектакля: ведь именно он придумывает образ самих героев, и поскольку кукла во время спектакля не может перевоплощаться, как актер на сцене, кукольный герой сразу должен иметь ярко выраженный характер. </w:t>
      </w:r>
    </w:p>
    <w:p w:rsidR="00D04BEF" w:rsidRDefault="00843DE2">
      <w:pPr>
        <w:spacing w:line="401" w:lineRule="auto"/>
        <w:ind w:left="115" w:right="45"/>
        <w:rPr>
          <w:szCs w:val="28"/>
        </w:rPr>
      </w:pPr>
      <w:r w:rsidRPr="005F14EA">
        <w:rPr>
          <w:b/>
          <w:i/>
          <w:szCs w:val="28"/>
        </w:rPr>
        <w:t>Зрительный ряд</w:t>
      </w:r>
      <w:r w:rsidRPr="005F14EA">
        <w:rPr>
          <w:szCs w:val="28"/>
        </w:rPr>
        <w:t>: слайды и репродукции кукол, отрывки из произведений с их участием, дидактическая игра «определи характер героя»</w:t>
      </w:r>
    </w:p>
    <w:p w:rsidR="00006D0F" w:rsidRPr="005F14EA" w:rsidRDefault="00843DE2">
      <w:pPr>
        <w:spacing w:line="401" w:lineRule="auto"/>
        <w:ind w:left="115" w:right="45"/>
        <w:rPr>
          <w:szCs w:val="28"/>
        </w:rPr>
      </w:pPr>
      <w:r w:rsidRPr="005F14EA">
        <w:rPr>
          <w:szCs w:val="28"/>
        </w:rPr>
        <w:t xml:space="preserve"> </w:t>
      </w:r>
      <w:r w:rsidRPr="005F14EA">
        <w:rPr>
          <w:b/>
          <w:i/>
          <w:szCs w:val="28"/>
        </w:rPr>
        <w:t xml:space="preserve">Содержание:  </w:t>
      </w:r>
    </w:p>
    <w:p w:rsidR="00006D0F" w:rsidRPr="005F14EA" w:rsidRDefault="00843DE2">
      <w:pPr>
        <w:spacing w:after="32" w:line="374" w:lineRule="auto"/>
        <w:ind w:left="115" w:right="45"/>
        <w:rPr>
          <w:szCs w:val="28"/>
        </w:rPr>
      </w:pPr>
      <w:r w:rsidRPr="005F14EA">
        <w:rPr>
          <w:szCs w:val="28"/>
        </w:rPr>
        <w:t xml:space="preserve">Обратиться к театру кукол как примеру видового разнообразия театра, идущего от истоков театрального зрелища – карнавала с его плясками, песнями, масками, куклами. Продолжением этих традиций объясняется существование сегодняшних музыкальных театров: балета, оперы, цирка, театра кукол. Одну и туже тему или историю можно рассказать, спеть, станцевать, а можно и сыграть при помощи кукол. Создавая образ кукольного героя, художник, как обычно сначала делает эскиз, а затем выполняет куклу в материале. Кукольный персонаж – это и есть главный актер в кукольном театре. </w:t>
      </w:r>
    </w:p>
    <w:p w:rsidR="00006D0F" w:rsidRPr="005F14EA" w:rsidRDefault="00843DE2">
      <w:pPr>
        <w:spacing w:after="186"/>
        <w:ind w:left="115" w:right="45"/>
        <w:rPr>
          <w:szCs w:val="28"/>
        </w:rPr>
      </w:pPr>
      <w:r w:rsidRPr="005F14EA">
        <w:rPr>
          <w:b/>
          <w:i/>
          <w:szCs w:val="28"/>
        </w:rPr>
        <w:t>Практическая работа:</w:t>
      </w:r>
      <w:r w:rsidRPr="005F14EA">
        <w:rPr>
          <w:szCs w:val="28"/>
        </w:rPr>
        <w:t xml:space="preserve"> создание эскиза кукольного персонажа. </w:t>
      </w:r>
    </w:p>
    <w:p w:rsidR="00006D0F" w:rsidRPr="005F14EA" w:rsidRDefault="00843DE2">
      <w:pPr>
        <w:spacing w:after="136"/>
        <w:ind w:left="115" w:right="45"/>
        <w:rPr>
          <w:szCs w:val="28"/>
        </w:rPr>
      </w:pPr>
      <w:r w:rsidRPr="005F14EA">
        <w:rPr>
          <w:b/>
          <w:i/>
          <w:szCs w:val="28"/>
        </w:rPr>
        <w:t>Материал:</w:t>
      </w:r>
      <w:r w:rsidRPr="005F14EA">
        <w:rPr>
          <w:szCs w:val="28"/>
        </w:rPr>
        <w:t xml:space="preserve"> белая и цветная бумага размером ¼ ватмана, гуашь пастель. </w:t>
      </w:r>
    </w:p>
    <w:p w:rsidR="00006D0F" w:rsidRPr="005F14EA" w:rsidRDefault="00843DE2">
      <w:pPr>
        <w:spacing w:after="193"/>
        <w:ind w:left="120" w:firstLine="0"/>
        <w:jc w:val="left"/>
        <w:rPr>
          <w:szCs w:val="28"/>
        </w:rPr>
      </w:pPr>
      <w:r w:rsidRPr="005F14EA">
        <w:rPr>
          <w:b/>
          <w:szCs w:val="28"/>
        </w:rPr>
        <w:t xml:space="preserve"> </w:t>
      </w:r>
    </w:p>
    <w:p w:rsidR="00006D0F" w:rsidRPr="005F14EA" w:rsidRDefault="00843DE2" w:rsidP="00D04BEF">
      <w:pPr>
        <w:spacing w:after="133"/>
        <w:ind w:left="115"/>
        <w:jc w:val="center"/>
        <w:rPr>
          <w:szCs w:val="28"/>
        </w:rPr>
      </w:pPr>
      <w:r w:rsidRPr="005F14EA">
        <w:rPr>
          <w:b/>
          <w:szCs w:val="28"/>
        </w:rPr>
        <w:t>Тема 4. Театр кукол. Голова куклы.</w:t>
      </w:r>
    </w:p>
    <w:p w:rsidR="00006D0F" w:rsidRPr="005F14EA" w:rsidRDefault="00D04BEF">
      <w:pPr>
        <w:spacing w:line="396" w:lineRule="auto"/>
        <w:ind w:left="115" w:right="45"/>
        <w:rPr>
          <w:szCs w:val="28"/>
        </w:rPr>
      </w:pPr>
      <w:r w:rsidRPr="005F14EA">
        <w:rPr>
          <w:b/>
          <w:i/>
          <w:szCs w:val="28"/>
        </w:rPr>
        <w:t>Цель:</w:t>
      </w:r>
      <w:r w:rsidRPr="005F14EA">
        <w:rPr>
          <w:szCs w:val="28"/>
        </w:rPr>
        <w:t xml:space="preserve"> Ознакомление</w:t>
      </w:r>
      <w:r w:rsidR="00843DE2" w:rsidRPr="005F14EA">
        <w:rPr>
          <w:szCs w:val="28"/>
        </w:rPr>
        <w:t xml:space="preserve"> с разными видами кукол (перчаточные, тростевые, марионетки, большие напольные куклы). </w:t>
      </w:r>
    </w:p>
    <w:p w:rsidR="00006D0F" w:rsidRPr="005F14EA" w:rsidRDefault="00843DE2">
      <w:pPr>
        <w:spacing w:after="53" w:line="356" w:lineRule="auto"/>
        <w:ind w:left="115" w:right="45"/>
        <w:rPr>
          <w:szCs w:val="28"/>
        </w:rPr>
      </w:pPr>
      <w:r w:rsidRPr="005F14EA">
        <w:rPr>
          <w:b/>
          <w:i/>
          <w:szCs w:val="28"/>
        </w:rPr>
        <w:t>Зрительный ряд:</w:t>
      </w:r>
      <w:r w:rsidRPr="005F14EA">
        <w:rPr>
          <w:szCs w:val="28"/>
        </w:rPr>
        <w:t xml:space="preserve"> кукла Петрушка, эскизы костюмов, созданных художником А. Бенуа к балету «Петрушка» Игоря Стравинского, слайды кукол из коллекции </w:t>
      </w:r>
    </w:p>
    <w:p w:rsidR="00006D0F" w:rsidRPr="005F14EA" w:rsidRDefault="00843DE2">
      <w:pPr>
        <w:spacing w:after="132"/>
        <w:ind w:left="115" w:right="45"/>
        <w:rPr>
          <w:szCs w:val="28"/>
        </w:rPr>
      </w:pPr>
      <w:r w:rsidRPr="005F14EA">
        <w:rPr>
          <w:szCs w:val="28"/>
        </w:rPr>
        <w:t xml:space="preserve">С. Образцова. </w:t>
      </w:r>
    </w:p>
    <w:p w:rsidR="00006D0F" w:rsidRPr="005F14EA" w:rsidRDefault="00843DE2">
      <w:pPr>
        <w:spacing w:after="43" w:line="383" w:lineRule="auto"/>
        <w:ind w:left="115" w:right="45"/>
        <w:rPr>
          <w:szCs w:val="28"/>
        </w:rPr>
      </w:pPr>
      <w:r w:rsidRPr="005F14EA">
        <w:rPr>
          <w:b/>
          <w:i/>
          <w:szCs w:val="28"/>
        </w:rPr>
        <w:t xml:space="preserve">Содержание: </w:t>
      </w:r>
      <w:r w:rsidRPr="005F14EA">
        <w:rPr>
          <w:szCs w:val="28"/>
        </w:rPr>
        <w:t xml:space="preserve">расширить представления детей о кукольном театре и его истоках, прочитав отрывок из статьи В. Даркевича «Кукольный' театр средневековья»: «Постоянными носителями праздничного начала в </w:t>
      </w:r>
      <w:r w:rsidRPr="005F14EA">
        <w:rPr>
          <w:szCs w:val="28"/>
        </w:rPr>
        <w:lastRenderedPageBreak/>
        <w:t xml:space="preserve">средневековом обществе были странствующие актеры — профессиональные потешники, развлекатели. В числе скоморохов, проникавших в самые глухие углы, иногда встречали человека, похожего на коробейника. На спине он нес корзину или вез тележку с нехитрым реквизитом — аляповато расписанным ящиком и разборной ширмой из деревянных рам и пестрых тканей. В ящике до времени лежали самые покладистые на свете «актеры»: они не требовали ни денег, ни пропитания и никогда не ссорились. Владельцем этого скарба являлся представитель древнего племени кукловодов, передававших из поколения в поколение секреты своего искусства. Хозяина переносного балаганчика охотно приглашали в замки и богатые дома; он давал представления в деревенских трактирах, на ярмарках и народных гуляньях. Актеры с куклами повсюду вносили праздничное оживление...» </w:t>
      </w:r>
    </w:p>
    <w:p w:rsidR="00006D0F" w:rsidRPr="005F14EA" w:rsidRDefault="00843DE2">
      <w:pPr>
        <w:spacing w:line="364" w:lineRule="auto"/>
        <w:ind w:left="115" w:right="45"/>
        <w:rPr>
          <w:szCs w:val="28"/>
        </w:rPr>
      </w:pPr>
      <w:r w:rsidRPr="005F14EA">
        <w:rPr>
          <w:szCs w:val="28"/>
        </w:rPr>
        <w:t xml:space="preserve">Ярмарочное веселье олицетворял Петрушка — длинноносая кукла в колпаке с кисточкой, смешившая «почтеннейшую публику» своими дурачествами и прибаутками. Именно этот образ лег в основу балета «Петрушка», музыку к которому написал Игорь Стравинский, а декорации и костюмы сделал Александр Бенуа. Балет этот имел огромный успех и ставился на многих прославленных сценах мира.  </w:t>
      </w:r>
    </w:p>
    <w:p w:rsidR="00006D0F" w:rsidRPr="005F14EA" w:rsidRDefault="00843DE2">
      <w:pPr>
        <w:spacing w:line="397" w:lineRule="auto"/>
        <w:ind w:left="115" w:right="45"/>
        <w:rPr>
          <w:szCs w:val="28"/>
        </w:rPr>
      </w:pPr>
      <w:r w:rsidRPr="005F14EA">
        <w:rPr>
          <w:szCs w:val="28"/>
        </w:rPr>
        <w:t xml:space="preserve">Продемонстрировать эскизы костюмов, созданных художником </w:t>
      </w:r>
      <w:r w:rsidR="00D04BEF" w:rsidRPr="005F14EA">
        <w:rPr>
          <w:szCs w:val="28"/>
        </w:rPr>
        <w:t>Бенуа, прослушать</w:t>
      </w:r>
      <w:r w:rsidRPr="005F14EA">
        <w:rPr>
          <w:szCs w:val="28"/>
        </w:rPr>
        <w:t xml:space="preserve"> отрывок из музыки к балету — тему Петрушки, озорную и веселую музыку, которая прекрасно отражает характер персонажа. </w:t>
      </w:r>
    </w:p>
    <w:p w:rsidR="00006D0F" w:rsidRPr="005F14EA" w:rsidRDefault="00843DE2">
      <w:pPr>
        <w:spacing w:after="31" w:line="374" w:lineRule="auto"/>
        <w:ind w:left="115" w:right="45"/>
        <w:rPr>
          <w:szCs w:val="28"/>
        </w:rPr>
      </w:pPr>
      <w:r w:rsidRPr="005F14EA">
        <w:rPr>
          <w:szCs w:val="28"/>
        </w:rPr>
        <w:t xml:space="preserve">Рассказать ребятам, что такое перчаточная кукла, какие еще бывают куклы (тростевые, марионетки), а также посмотреть на слайдах разные типы кукол.  Прочитать небольшие отрывки, характеризующие героев, их облик, просмотреть слайды кукол из коллекции Сергея Образцова и примеры детских работ. Показывая слайды, напомнить ребятам о неразрывности конструктивного и образного начал при создании куклы, о том, что </w:t>
      </w:r>
      <w:r w:rsidRPr="005F14EA">
        <w:rPr>
          <w:szCs w:val="28"/>
        </w:rPr>
        <w:lastRenderedPageBreak/>
        <w:t xml:space="preserve">вылепленная головка должна соответствовать образу, задуманному, ими и выполненному на прошлом занятии в эскизе.  </w:t>
      </w:r>
    </w:p>
    <w:p w:rsidR="00006D0F" w:rsidRPr="005F14EA" w:rsidRDefault="00843DE2">
      <w:pPr>
        <w:ind w:left="115" w:right="45"/>
        <w:rPr>
          <w:szCs w:val="28"/>
        </w:rPr>
      </w:pPr>
      <w:r w:rsidRPr="005F14EA">
        <w:rPr>
          <w:b/>
          <w:i/>
          <w:szCs w:val="28"/>
        </w:rPr>
        <w:t>Музыкальный ряд:</w:t>
      </w:r>
      <w:r w:rsidRPr="005F14EA">
        <w:rPr>
          <w:szCs w:val="28"/>
        </w:rPr>
        <w:t xml:space="preserve"> отрывки из балета «Петрушка» и. Стравинского. </w:t>
      </w:r>
    </w:p>
    <w:p w:rsidR="00006D0F" w:rsidRPr="005F14EA" w:rsidRDefault="00843DE2">
      <w:pPr>
        <w:spacing w:line="370" w:lineRule="auto"/>
        <w:ind w:left="115" w:right="45"/>
        <w:rPr>
          <w:szCs w:val="28"/>
        </w:rPr>
      </w:pPr>
      <w:r w:rsidRPr="005F14EA">
        <w:rPr>
          <w:b/>
          <w:i/>
          <w:szCs w:val="28"/>
        </w:rPr>
        <w:t>Практическая работа:</w:t>
      </w:r>
      <w:r w:rsidRPr="005F14EA">
        <w:rPr>
          <w:szCs w:val="28"/>
        </w:rPr>
        <w:t xml:space="preserve"> лепка кукольных головок. Для этого необходимо в первую очередь сделать патрончик: обмотать вокруг указательного пальца полоску картона или плотной бумаги, закрепить полученную трубочку, затем вылепить головку из пластилина и надеть ее на патрон.  </w:t>
      </w:r>
    </w:p>
    <w:p w:rsidR="00006D0F" w:rsidRPr="005F14EA" w:rsidRDefault="00843DE2">
      <w:pPr>
        <w:spacing w:line="398" w:lineRule="auto"/>
        <w:ind w:left="115" w:right="45"/>
        <w:rPr>
          <w:szCs w:val="28"/>
        </w:rPr>
      </w:pPr>
      <w:r w:rsidRPr="005F14EA">
        <w:rPr>
          <w:b/>
          <w:i/>
          <w:szCs w:val="28"/>
        </w:rPr>
        <w:t xml:space="preserve">Материал: </w:t>
      </w:r>
      <w:r w:rsidRPr="005F14EA">
        <w:rPr>
          <w:szCs w:val="28"/>
        </w:rPr>
        <w:t xml:space="preserve">газетные листы, клейстер, пластилин, полоски картона или плотной бумаги, водоэмульсионная краска, гуашь, подручный материал для волос. </w:t>
      </w:r>
    </w:p>
    <w:p w:rsidR="00006D0F" w:rsidRPr="005F14EA" w:rsidRDefault="00843DE2">
      <w:pPr>
        <w:spacing w:after="195"/>
        <w:ind w:left="547" w:firstLine="0"/>
        <w:jc w:val="left"/>
        <w:rPr>
          <w:szCs w:val="28"/>
        </w:rPr>
      </w:pPr>
      <w:r w:rsidRPr="005F14EA">
        <w:rPr>
          <w:szCs w:val="28"/>
        </w:rPr>
        <w:t xml:space="preserve"> </w:t>
      </w:r>
    </w:p>
    <w:p w:rsidR="00006D0F" w:rsidRPr="005F14EA" w:rsidRDefault="00D04BEF" w:rsidP="00D04BEF">
      <w:pPr>
        <w:spacing w:after="133"/>
        <w:ind w:left="115"/>
        <w:jc w:val="center"/>
        <w:rPr>
          <w:szCs w:val="28"/>
        </w:rPr>
      </w:pPr>
      <w:r>
        <w:rPr>
          <w:b/>
          <w:szCs w:val="28"/>
        </w:rPr>
        <w:t>Тем</w:t>
      </w:r>
      <w:r w:rsidR="00843DE2" w:rsidRPr="005F14EA">
        <w:rPr>
          <w:b/>
          <w:szCs w:val="28"/>
        </w:rPr>
        <w:t>а 5. Костюм театрального героя.</w:t>
      </w:r>
    </w:p>
    <w:p w:rsidR="00006D0F" w:rsidRPr="005F14EA" w:rsidRDefault="00D04BEF">
      <w:pPr>
        <w:spacing w:after="187"/>
        <w:ind w:left="115" w:right="45"/>
        <w:rPr>
          <w:szCs w:val="28"/>
        </w:rPr>
      </w:pPr>
      <w:r w:rsidRPr="005F14EA">
        <w:rPr>
          <w:b/>
          <w:i/>
          <w:szCs w:val="28"/>
        </w:rPr>
        <w:t>Цель:</w:t>
      </w:r>
      <w:r w:rsidRPr="005F14EA">
        <w:rPr>
          <w:szCs w:val="28"/>
        </w:rPr>
        <w:t xml:space="preserve"> Завершение</w:t>
      </w:r>
      <w:r w:rsidR="00843DE2" w:rsidRPr="005F14EA">
        <w:rPr>
          <w:szCs w:val="28"/>
        </w:rPr>
        <w:t xml:space="preserve"> декоративного украшения - создание костюма. </w:t>
      </w:r>
    </w:p>
    <w:p w:rsidR="00006D0F" w:rsidRPr="005F14EA" w:rsidRDefault="00843DE2">
      <w:pPr>
        <w:spacing w:line="395" w:lineRule="auto"/>
        <w:ind w:left="115" w:right="45"/>
        <w:rPr>
          <w:szCs w:val="28"/>
        </w:rPr>
      </w:pPr>
      <w:r w:rsidRPr="005F14EA">
        <w:rPr>
          <w:b/>
          <w:i/>
          <w:szCs w:val="28"/>
        </w:rPr>
        <w:t>Зрительный ряд:</w:t>
      </w:r>
      <w:r w:rsidRPr="005F14EA">
        <w:rPr>
          <w:szCs w:val="28"/>
        </w:rPr>
        <w:t xml:space="preserve"> слайды или иллюстрации с костюмами к различным спектаклям.  </w:t>
      </w:r>
    </w:p>
    <w:p w:rsidR="00006D0F" w:rsidRPr="005F14EA" w:rsidRDefault="00843DE2">
      <w:pPr>
        <w:spacing w:after="186"/>
        <w:ind w:left="115" w:right="45"/>
        <w:rPr>
          <w:szCs w:val="28"/>
        </w:rPr>
      </w:pPr>
      <w:r w:rsidRPr="005F14EA">
        <w:rPr>
          <w:b/>
          <w:i/>
          <w:szCs w:val="28"/>
        </w:rPr>
        <w:t>Дидактическая игра:</w:t>
      </w:r>
      <w:r w:rsidRPr="005F14EA">
        <w:rPr>
          <w:szCs w:val="28"/>
        </w:rPr>
        <w:t xml:space="preserve"> «Одень сказочного героя».  </w:t>
      </w:r>
    </w:p>
    <w:p w:rsidR="00006D0F" w:rsidRPr="005F14EA" w:rsidRDefault="00843DE2">
      <w:pPr>
        <w:spacing w:after="131"/>
        <w:ind w:left="115"/>
        <w:jc w:val="left"/>
        <w:rPr>
          <w:szCs w:val="28"/>
        </w:rPr>
      </w:pPr>
      <w:r w:rsidRPr="005F14EA">
        <w:rPr>
          <w:b/>
          <w:i/>
          <w:szCs w:val="28"/>
        </w:rPr>
        <w:t>Содержание</w:t>
      </w:r>
      <w:r w:rsidRPr="005F14EA">
        <w:rPr>
          <w:szCs w:val="28"/>
        </w:rPr>
        <w:t xml:space="preserve">:  </w:t>
      </w:r>
    </w:p>
    <w:p w:rsidR="00006D0F" w:rsidRPr="005F14EA" w:rsidRDefault="00843DE2">
      <w:pPr>
        <w:spacing w:line="376" w:lineRule="auto"/>
        <w:ind w:left="115" w:right="45"/>
        <w:rPr>
          <w:szCs w:val="28"/>
        </w:rPr>
      </w:pPr>
      <w:r w:rsidRPr="005F14EA">
        <w:rPr>
          <w:szCs w:val="28"/>
        </w:rPr>
        <w:t xml:space="preserve">Напомнить детям, что они работают над созданием перчаточных кукол, которые и называются так потому, что надеваются на руку, как перчатка. Куклы большего размера актеры насаживают на трости и, расположившись снизу, регулируют их движения, либо подвешивают на невидимые нити, также направляющие движения. Эти куклы имеют соответствующие названия - тростевые и марионетки. Наиболее условная из них — перчаточная кукла требует и более условного оформления. </w:t>
      </w:r>
    </w:p>
    <w:p w:rsidR="00006D0F" w:rsidRPr="005F14EA" w:rsidRDefault="00843DE2">
      <w:pPr>
        <w:spacing w:line="397" w:lineRule="auto"/>
        <w:ind w:left="115" w:right="45"/>
        <w:rPr>
          <w:szCs w:val="28"/>
        </w:rPr>
      </w:pPr>
      <w:r w:rsidRPr="005F14EA">
        <w:rPr>
          <w:szCs w:val="28"/>
        </w:rPr>
        <w:t xml:space="preserve">Затем можно напомнить детям, что многие литературные герои в своем костюме имеют какую-нибудь характерную деталь, </w:t>
      </w:r>
      <w:r w:rsidR="00684A36" w:rsidRPr="005F14EA">
        <w:rPr>
          <w:szCs w:val="28"/>
        </w:rPr>
        <w:t>например,</w:t>
      </w:r>
      <w:r w:rsidRPr="005F14EA">
        <w:rPr>
          <w:szCs w:val="28"/>
        </w:rPr>
        <w:t xml:space="preserve"> Незнайка — шляпу и галстук, Красная Шапочка — красную шапочку и черный корсаж и т. </w:t>
      </w:r>
    </w:p>
    <w:p w:rsidR="00006D0F" w:rsidRPr="005F14EA" w:rsidRDefault="00843DE2">
      <w:pPr>
        <w:spacing w:line="396" w:lineRule="auto"/>
        <w:ind w:left="115" w:right="45"/>
        <w:rPr>
          <w:szCs w:val="28"/>
        </w:rPr>
      </w:pPr>
      <w:r w:rsidRPr="005F14EA">
        <w:rPr>
          <w:szCs w:val="28"/>
        </w:rPr>
        <w:t xml:space="preserve">п. Ребятам тоже надо тщательно продумать детали (воротник, шляпа, жилет, манжеты, пуговицы). </w:t>
      </w:r>
    </w:p>
    <w:p w:rsidR="00006D0F" w:rsidRPr="005F14EA" w:rsidRDefault="00843DE2">
      <w:pPr>
        <w:spacing w:after="131"/>
        <w:ind w:left="115"/>
        <w:jc w:val="left"/>
        <w:rPr>
          <w:szCs w:val="28"/>
        </w:rPr>
      </w:pPr>
      <w:r w:rsidRPr="005F14EA">
        <w:rPr>
          <w:b/>
          <w:i/>
          <w:szCs w:val="28"/>
        </w:rPr>
        <w:lastRenderedPageBreak/>
        <w:t>Практическая работа:</w:t>
      </w:r>
      <w:r w:rsidRPr="005F14EA">
        <w:rPr>
          <w:szCs w:val="28"/>
        </w:rPr>
        <w:t xml:space="preserve"> создание костюмов.  </w:t>
      </w:r>
    </w:p>
    <w:p w:rsidR="00006D0F" w:rsidRPr="005F14EA" w:rsidRDefault="00843DE2">
      <w:pPr>
        <w:spacing w:line="356" w:lineRule="auto"/>
        <w:ind w:left="115" w:right="45"/>
        <w:rPr>
          <w:szCs w:val="28"/>
        </w:rPr>
      </w:pPr>
      <w:r w:rsidRPr="005F14EA">
        <w:rPr>
          <w:szCs w:val="28"/>
        </w:rPr>
        <w:t xml:space="preserve">Продолжая работу над перчаточной куклой, дети завершают ее декоративное оформление созданием костюма. Основой костюма может служить чулок с проделанными в нем тремя отверстиями для пальцев или старая перчатка. Костюм, рассчитанный на уже сделанную, на предыдущем занятии головку куклы, должен соответствовать эскизам, помогать завершению образа. На этом занятии педагогу необходимо продемонстрировать процесс работы над костюмом в материале. Естественно, что при ограниченном времени детям удастся к чулку-основе прикрепить лишь отдельные детали костюма, поэтому особенно важно не увести детей в ремесло, а акцентировать внимание на выразительности костюма. В этом помогут слайды или репродукции с эскизов, на которых костюм решен художником наиболее условно, лаконично. </w:t>
      </w:r>
    </w:p>
    <w:p w:rsidR="00006D0F" w:rsidRPr="005F14EA" w:rsidRDefault="00843DE2">
      <w:pPr>
        <w:spacing w:line="383" w:lineRule="auto"/>
        <w:ind w:left="115" w:right="45"/>
        <w:rPr>
          <w:szCs w:val="28"/>
        </w:rPr>
      </w:pPr>
      <w:r w:rsidRPr="005F14EA">
        <w:rPr>
          <w:szCs w:val="28"/>
        </w:rPr>
        <w:t xml:space="preserve">В конце занятия дети могут надеть на руку свою куклу, продемонстрировать ее, - проанализировать, удалось ли им добиться единства головки и костюма, соответствует ли их кукла характеру сказочного персонажа, какие можно внести изменения и дополнения для придания большей образности герою. </w:t>
      </w:r>
    </w:p>
    <w:p w:rsidR="00006D0F" w:rsidRPr="005F14EA" w:rsidRDefault="00843DE2">
      <w:pPr>
        <w:spacing w:line="396" w:lineRule="auto"/>
        <w:ind w:left="115" w:right="45"/>
        <w:rPr>
          <w:szCs w:val="28"/>
        </w:rPr>
      </w:pPr>
      <w:r w:rsidRPr="005F14EA">
        <w:rPr>
          <w:b/>
          <w:i/>
          <w:szCs w:val="28"/>
        </w:rPr>
        <w:t>Материал:</w:t>
      </w:r>
      <w:r w:rsidRPr="005F14EA">
        <w:rPr>
          <w:szCs w:val="28"/>
        </w:rPr>
        <w:t xml:space="preserve"> белая и цветная бумага, различные ткани и другой подручный материал (скрепки, бусинки, стеклярус и т.д.) </w:t>
      </w:r>
    </w:p>
    <w:p w:rsidR="00006D0F" w:rsidRPr="005F14EA" w:rsidRDefault="00843DE2">
      <w:pPr>
        <w:spacing w:after="191"/>
        <w:ind w:left="547" w:firstLine="0"/>
        <w:jc w:val="left"/>
        <w:rPr>
          <w:szCs w:val="28"/>
        </w:rPr>
      </w:pPr>
      <w:r w:rsidRPr="005F14EA">
        <w:rPr>
          <w:szCs w:val="28"/>
        </w:rPr>
        <w:t xml:space="preserve"> </w:t>
      </w:r>
    </w:p>
    <w:p w:rsidR="00006D0F" w:rsidRPr="005F14EA" w:rsidRDefault="00843DE2" w:rsidP="00D04BEF">
      <w:pPr>
        <w:spacing w:after="133"/>
        <w:ind w:left="115"/>
        <w:jc w:val="center"/>
        <w:rPr>
          <w:szCs w:val="28"/>
        </w:rPr>
      </w:pPr>
      <w:r w:rsidRPr="005F14EA">
        <w:rPr>
          <w:b/>
          <w:szCs w:val="28"/>
        </w:rPr>
        <w:t>Тема 6. «Театральный занавес»</w:t>
      </w:r>
    </w:p>
    <w:p w:rsidR="00006D0F" w:rsidRPr="005F14EA" w:rsidRDefault="00843DE2">
      <w:pPr>
        <w:spacing w:after="185"/>
        <w:ind w:left="115" w:right="45"/>
        <w:rPr>
          <w:szCs w:val="28"/>
        </w:rPr>
      </w:pPr>
      <w:r w:rsidRPr="005F14EA">
        <w:rPr>
          <w:b/>
          <w:i/>
          <w:szCs w:val="28"/>
        </w:rPr>
        <w:t>Зрительный ряд:</w:t>
      </w:r>
      <w:r w:rsidRPr="005F14EA">
        <w:rPr>
          <w:szCs w:val="28"/>
        </w:rPr>
        <w:t xml:space="preserve"> Театральные работы братьев Весниных, Г. Гольца, П. </w:t>
      </w:r>
    </w:p>
    <w:p w:rsidR="00006D0F" w:rsidRPr="005F14EA" w:rsidRDefault="00843DE2">
      <w:pPr>
        <w:spacing w:after="187"/>
        <w:ind w:left="115" w:right="45"/>
        <w:rPr>
          <w:szCs w:val="28"/>
        </w:rPr>
      </w:pPr>
      <w:r w:rsidRPr="005F14EA">
        <w:rPr>
          <w:szCs w:val="28"/>
        </w:rPr>
        <w:t xml:space="preserve">Вильямса, Н. Акимова </w:t>
      </w:r>
    </w:p>
    <w:p w:rsidR="00006D0F" w:rsidRPr="005F14EA" w:rsidRDefault="00843DE2">
      <w:pPr>
        <w:spacing w:after="184"/>
        <w:ind w:left="115" w:right="45"/>
        <w:rPr>
          <w:szCs w:val="28"/>
        </w:rPr>
      </w:pPr>
      <w:r w:rsidRPr="005F14EA">
        <w:rPr>
          <w:b/>
          <w:i/>
          <w:szCs w:val="28"/>
        </w:rPr>
        <w:t>Музыкальный ряд:</w:t>
      </w:r>
      <w:r w:rsidRPr="005F14EA">
        <w:rPr>
          <w:szCs w:val="28"/>
        </w:rPr>
        <w:t xml:space="preserve"> увертюра к опере «Сказка о царе Салтане</w:t>
      </w:r>
      <w:r w:rsidR="00D04BEF">
        <w:rPr>
          <w:szCs w:val="28"/>
        </w:rPr>
        <w:t>»</w:t>
      </w:r>
      <w:r w:rsidRPr="005F14EA">
        <w:rPr>
          <w:szCs w:val="28"/>
        </w:rPr>
        <w:t xml:space="preserve"> Н. Римского-</w:t>
      </w:r>
    </w:p>
    <w:p w:rsidR="00006D0F" w:rsidRPr="005F14EA" w:rsidRDefault="00843DE2">
      <w:pPr>
        <w:spacing w:after="198"/>
        <w:ind w:left="115" w:right="45"/>
        <w:rPr>
          <w:szCs w:val="28"/>
        </w:rPr>
      </w:pPr>
      <w:r w:rsidRPr="005F14EA">
        <w:rPr>
          <w:szCs w:val="28"/>
        </w:rPr>
        <w:t xml:space="preserve">Корсакова </w:t>
      </w:r>
    </w:p>
    <w:p w:rsidR="00006D0F" w:rsidRPr="005F14EA" w:rsidRDefault="00843DE2">
      <w:pPr>
        <w:spacing w:after="124"/>
        <w:ind w:left="115"/>
        <w:jc w:val="left"/>
        <w:rPr>
          <w:szCs w:val="28"/>
        </w:rPr>
      </w:pPr>
      <w:r w:rsidRPr="005F14EA">
        <w:rPr>
          <w:b/>
          <w:i/>
          <w:szCs w:val="28"/>
        </w:rPr>
        <w:t xml:space="preserve">Содержание:  </w:t>
      </w:r>
    </w:p>
    <w:p w:rsidR="00006D0F" w:rsidRPr="005F14EA" w:rsidRDefault="00843DE2">
      <w:pPr>
        <w:spacing w:line="376" w:lineRule="auto"/>
        <w:ind w:left="115" w:right="45"/>
        <w:rPr>
          <w:szCs w:val="28"/>
        </w:rPr>
      </w:pPr>
      <w:r w:rsidRPr="005F14EA">
        <w:rPr>
          <w:szCs w:val="28"/>
        </w:rPr>
        <w:t xml:space="preserve">Рассказать детям о занавесе МХАТа, о символическом изображении </w:t>
      </w:r>
      <w:r w:rsidR="00953ED5" w:rsidRPr="005F14EA">
        <w:rPr>
          <w:szCs w:val="28"/>
        </w:rPr>
        <w:t xml:space="preserve">чайки на нем, которое связано и </w:t>
      </w:r>
      <w:r w:rsidRPr="005F14EA">
        <w:rPr>
          <w:szCs w:val="28"/>
        </w:rPr>
        <w:t xml:space="preserve">с Чеховым, и со знаменитым режиссером Станиславским, прославившим своими спектаклями Московский </w:t>
      </w:r>
    </w:p>
    <w:p w:rsidR="00006D0F" w:rsidRPr="005F14EA" w:rsidRDefault="00843DE2" w:rsidP="00953ED5">
      <w:pPr>
        <w:spacing w:line="356" w:lineRule="auto"/>
        <w:ind w:left="115" w:right="45"/>
        <w:jc w:val="left"/>
        <w:rPr>
          <w:szCs w:val="28"/>
        </w:rPr>
      </w:pPr>
      <w:r w:rsidRPr="005F14EA">
        <w:rPr>
          <w:szCs w:val="28"/>
        </w:rPr>
        <w:lastRenderedPageBreak/>
        <w:t>Художественный театр на весь мир. В кукольном театре, как и в любом другом театр</w:t>
      </w:r>
      <w:r w:rsidR="00953ED5" w:rsidRPr="005F14EA">
        <w:rPr>
          <w:szCs w:val="28"/>
        </w:rPr>
        <w:t xml:space="preserve">е, занавес играет важную роль. Он </w:t>
      </w:r>
      <w:r w:rsidR="00D04BEF" w:rsidRPr="005F14EA">
        <w:rPr>
          <w:szCs w:val="28"/>
        </w:rPr>
        <w:t>зачастую создается</w:t>
      </w:r>
      <w:r w:rsidRPr="005F14EA">
        <w:rPr>
          <w:szCs w:val="28"/>
        </w:rPr>
        <w:t xml:space="preserve"> художником специально для данной пьесы или только для одного действия, чтобы настроить зрителя на необходимый лад (как в музыке увертюра или прелюдия). Занавес как бы вводит зрителя в атмосферу предстоящего зрелища, стараясь ненавязчиво, а иногда только символически рассказать о нем. </w:t>
      </w:r>
    </w:p>
    <w:p w:rsidR="00006D0F" w:rsidRPr="005F14EA" w:rsidRDefault="00843DE2">
      <w:pPr>
        <w:spacing w:line="371" w:lineRule="auto"/>
        <w:ind w:left="115" w:right="45"/>
        <w:rPr>
          <w:szCs w:val="28"/>
        </w:rPr>
      </w:pPr>
      <w:r w:rsidRPr="005F14EA">
        <w:rPr>
          <w:szCs w:val="28"/>
        </w:rPr>
        <w:t xml:space="preserve">В любой сказке идет противоборство добра и зла. Добро и справедливость обычно побеждают. Несомненно, этот нравственный акцент должен быть отражен при выполнении эскиза занавеса к выбранному спектаклю. Каждый художник решает эту задачу по-своему. Кто-то идет по пути чисто декоративного оформления, где основным средством выражения является цвет, кто-то своими символами выбирает линейный рисунок, кто-то изображает наиболее характерных героев — носителей добра и зла. Занавес не должен подробно рассказывать обо всех перипетиях спектакля. Он должен послужить намеком, символом предстоящего представления. Поэтому, работая над занавесом, не следует впадать в перечисление, дробить изображение. Для подтверждения этой мысли при отборе зрительного ряда можно обратиться к театральным работам братьев Весниных, Г. Гольца, П. Вильямса, Н. Акимова. </w:t>
      </w:r>
    </w:p>
    <w:p w:rsidR="00006D0F" w:rsidRPr="005F14EA" w:rsidRDefault="00843DE2">
      <w:pPr>
        <w:spacing w:after="34" w:line="372" w:lineRule="auto"/>
        <w:ind w:left="115" w:right="45"/>
        <w:rPr>
          <w:szCs w:val="28"/>
        </w:rPr>
      </w:pPr>
      <w:r w:rsidRPr="005F14EA">
        <w:rPr>
          <w:szCs w:val="28"/>
        </w:rPr>
        <w:t xml:space="preserve">На занятии может прозвучать увертюра к опере «Сказка о царе Салтане» или «Золотой петушок» Н. Римского-Корсакова. Надо обратить внимание детей на то, что в увертюре можно проследить основные музыкальные темы оперы, которые в дальнейшем найдут более полное раскрытие. Увертюра настраивает слушателей на определенный лад, вводит в мир сказки. Занавес, специально создаваемый к определенному спектаклю, выполняет схожую роль. </w:t>
      </w:r>
    </w:p>
    <w:p w:rsidR="00006D0F" w:rsidRPr="005F14EA" w:rsidRDefault="00843DE2">
      <w:pPr>
        <w:spacing w:after="189"/>
        <w:ind w:left="115" w:right="45"/>
        <w:rPr>
          <w:szCs w:val="28"/>
        </w:rPr>
      </w:pPr>
      <w:r w:rsidRPr="005F14EA">
        <w:rPr>
          <w:b/>
          <w:i/>
          <w:szCs w:val="28"/>
        </w:rPr>
        <w:t>Практическая работа:</w:t>
      </w:r>
      <w:r w:rsidRPr="005F14EA">
        <w:rPr>
          <w:szCs w:val="28"/>
        </w:rPr>
        <w:t xml:space="preserve"> создание эскиза занавеса для сцены. </w:t>
      </w:r>
    </w:p>
    <w:p w:rsidR="00006D0F" w:rsidRPr="005F14EA" w:rsidRDefault="00843DE2">
      <w:pPr>
        <w:spacing w:line="373" w:lineRule="auto"/>
        <w:ind w:left="115" w:right="45"/>
        <w:rPr>
          <w:szCs w:val="28"/>
        </w:rPr>
      </w:pPr>
      <w:r w:rsidRPr="005F14EA">
        <w:rPr>
          <w:szCs w:val="28"/>
        </w:rPr>
        <w:t xml:space="preserve"> Если над предыдущими темами этой четверти дети работали индивидуально, то эскиз занавеса может быть сделан коллективно (группами по 4—6 человек или соседями по парте). Работа выполняется на больших листах бумаги, куске </w:t>
      </w:r>
      <w:r w:rsidRPr="005F14EA">
        <w:rPr>
          <w:szCs w:val="28"/>
        </w:rPr>
        <w:lastRenderedPageBreak/>
        <w:t xml:space="preserve">обоев или на однотонной ткани кистями большого размера. Может быть использована смешанная техника — аппликация с последующим дорисовыванием пастелью или восковыми мелками. </w:t>
      </w:r>
    </w:p>
    <w:p w:rsidR="00006D0F" w:rsidRPr="005F14EA" w:rsidRDefault="00843DE2">
      <w:pPr>
        <w:spacing w:line="398" w:lineRule="auto"/>
        <w:ind w:left="115" w:right="45"/>
        <w:rPr>
          <w:szCs w:val="28"/>
        </w:rPr>
      </w:pPr>
      <w:r w:rsidRPr="005F14EA">
        <w:rPr>
          <w:b/>
          <w:i/>
          <w:szCs w:val="28"/>
        </w:rPr>
        <w:t>Материал:</w:t>
      </w:r>
      <w:r w:rsidRPr="005F14EA">
        <w:rPr>
          <w:b/>
          <w:szCs w:val="28"/>
        </w:rPr>
        <w:t xml:space="preserve"> </w:t>
      </w:r>
      <w:r w:rsidRPr="005F14EA">
        <w:rPr>
          <w:szCs w:val="28"/>
        </w:rPr>
        <w:t xml:space="preserve">большие листы белой бумаги или кусок обоев, пастель, восковые мелки, цветная бумага, ножницы, клейстер, кисти разных размеров. </w:t>
      </w:r>
    </w:p>
    <w:p w:rsidR="00006D0F" w:rsidRPr="005F14EA" w:rsidRDefault="00843DE2">
      <w:pPr>
        <w:spacing w:after="189"/>
        <w:ind w:left="120" w:firstLine="0"/>
        <w:jc w:val="left"/>
        <w:rPr>
          <w:szCs w:val="28"/>
        </w:rPr>
      </w:pPr>
      <w:r w:rsidRPr="005F14EA">
        <w:rPr>
          <w:b/>
          <w:szCs w:val="28"/>
        </w:rPr>
        <w:t xml:space="preserve"> </w:t>
      </w:r>
    </w:p>
    <w:p w:rsidR="00006D0F" w:rsidRPr="005F14EA" w:rsidRDefault="00843DE2" w:rsidP="00D04BEF">
      <w:pPr>
        <w:spacing w:after="133"/>
        <w:ind w:left="115"/>
        <w:jc w:val="center"/>
        <w:rPr>
          <w:szCs w:val="28"/>
        </w:rPr>
      </w:pPr>
      <w:r w:rsidRPr="005F14EA">
        <w:rPr>
          <w:b/>
          <w:szCs w:val="28"/>
        </w:rPr>
        <w:t>Тема 7. Афиша.</w:t>
      </w:r>
    </w:p>
    <w:p w:rsidR="00006D0F" w:rsidRPr="005F14EA" w:rsidRDefault="00D04BEF">
      <w:pPr>
        <w:spacing w:line="383" w:lineRule="auto"/>
        <w:ind w:left="115" w:right="45"/>
        <w:rPr>
          <w:szCs w:val="28"/>
        </w:rPr>
      </w:pPr>
      <w:r w:rsidRPr="005F14EA">
        <w:rPr>
          <w:b/>
          <w:i/>
          <w:szCs w:val="28"/>
        </w:rPr>
        <w:t>Цель:</w:t>
      </w:r>
      <w:r w:rsidRPr="005F14EA">
        <w:rPr>
          <w:szCs w:val="28"/>
        </w:rPr>
        <w:t xml:space="preserve"> Ознакомление</w:t>
      </w:r>
      <w:r w:rsidR="00843DE2" w:rsidRPr="005F14EA">
        <w:rPr>
          <w:szCs w:val="28"/>
        </w:rPr>
        <w:t xml:space="preserve"> с особенностями работы художника-плакатиста, с основным назначением афиш. (Рассказать о спектакле или цирковом представлении, о том, что происходит, дать общее целостное представление о всем спектакле, сообщить название, привлечь и заинтересовать зрителей). </w:t>
      </w:r>
    </w:p>
    <w:p w:rsidR="00006D0F" w:rsidRPr="005F14EA" w:rsidRDefault="00843DE2">
      <w:pPr>
        <w:spacing w:after="196"/>
        <w:ind w:left="115" w:right="45"/>
        <w:rPr>
          <w:szCs w:val="28"/>
        </w:rPr>
      </w:pPr>
      <w:r w:rsidRPr="005F14EA">
        <w:rPr>
          <w:b/>
          <w:i/>
          <w:szCs w:val="28"/>
        </w:rPr>
        <w:t xml:space="preserve">Зрительный ряд: </w:t>
      </w:r>
      <w:r w:rsidRPr="005F14EA">
        <w:rPr>
          <w:szCs w:val="28"/>
        </w:rPr>
        <w:t xml:space="preserve">афиши театральных представлений. </w:t>
      </w:r>
    </w:p>
    <w:p w:rsidR="00006D0F" w:rsidRPr="005F14EA" w:rsidRDefault="00843DE2">
      <w:pPr>
        <w:spacing w:after="180"/>
        <w:ind w:left="115"/>
        <w:jc w:val="left"/>
        <w:rPr>
          <w:szCs w:val="28"/>
        </w:rPr>
      </w:pPr>
      <w:r w:rsidRPr="005F14EA">
        <w:rPr>
          <w:b/>
          <w:i/>
          <w:szCs w:val="28"/>
        </w:rPr>
        <w:t xml:space="preserve">Содержание: </w:t>
      </w:r>
    </w:p>
    <w:p w:rsidR="00006D0F" w:rsidRPr="005F14EA" w:rsidRDefault="00843DE2">
      <w:pPr>
        <w:spacing w:line="386" w:lineRule="auto"/>
        <w:ind w:left="115" w:right="45"/>
        <w:rPr>
          <w:szCs w:val="28"/>
        </w:rPr>
      </w:pPr>
      <w:r w:rsidRPr="005F14EA">
        <w:rPr>
          <w:b/>
          <w:i/>
          <w:szCs w:val="28"/>
        </w:rPr>
        <w:t xml:space="preserve"> </w:t>
      </w:r>
      <w:r w:rsidRPr="005F14EA">
        <w:rPr>
          <w:szCs w:val="28"/>
        </w:rPr>
        <w:t xml:space="preserve">Привести пример о высказывании известного графика занимавшегося и театрально-декорационным искусством: «Я очень люблю рисовать афиши. Они являются началом спектакля еще на улице города, приглашением в театр. А так как театр всегда в какой-то мере праздник, то, следовательно, приглашением к празднику». </w:t>
      </w:r>
    </w:p>
    <w:p w:rsidR="00006D0F" w:rsidRPr="005F14EA" w:rsidRDefault="00843DE2">
      <w:pPr>
        <w:spacing w:line="384" w:lineRule="auto"/>
        <w:ind w:left="115" w:right="45"/>
        <w:rPr>
          <w:szCs w:val="28"/>
        </w:rPr>
      </w:pPr>
      <w:r w:rsidRPr="005F14EA">
        <w:rPr>
          <w:szCs w:val="28"/>
        </w:rPr>
        <w:t xml:space="preserve">Можно попутно поговорить с детьми о том, что обложка книжки и афиша театрального спектакля имеют по существу одни и. те же задачи — привлечь внимание, заинтересовать, очень лаконично рассказать о содержании, дать некоторую информацию, (автор, художник, название). </w:t>
      </w:r>
    </w:p>
    <w:p w:rsidR="00006D0F" w:rsidRPr="005F14EA" w:rsidRDefault="00843DE2">
      <w:pPr>
        <w:spacing w:line="397" w:lineRule="auto"/>
        <w:ind w:left="115" w:right="45"/>
        <w:rPr>
          <w:szCs w:val="28"/>
        </w:rPr>
      </w:pPr>
      <w:r w:rsidRPr="005F14EA">
        <w:rPr>
          <w:szCs w:val="28"/>
        </w:rPr>
        <w:t xml:space="preserve">На занятии стоит продемонстрировать и настоящие плакаты или афиши. Педагог должен обратить внимание учеников на особенности языка плаката — броскость, ясность, условность. </w:t>
      </w:r>
    </w:p>
    <w:p w:rsidR="00006D0F" w:rsidRPr="005F14EA" w:rsidRDefault="00843DE2">
      <w:pPr>
        <w:spacing w:after="131"/>
        <w:ind w:left="115" w:right="45"/>
        <w:rPr>
          <w:szCs w:val="28"/>
        </w:rPr>
      </w:pPr>
      <w:r w:rsidRPr="005F14EA">
        <w:rPr>
          <w:b/>
          <w:i/>
          <w:szCs w:val="28"/>
        </w:rPr>
        <w:t>Практическая работа:</w:t>
      </w:r>
      <w:r w:rsidRPr="005F14EA">
        <w:rPr>
          <w:szCs w:val="28"/>
        </w:rPr>
        <w:t xml:space="preserve"> создание афиши к кукольному спектаклю.  </w:t>
      </w:r>
    </w:p>
    <w:p w:rsidR="00006D0F" w:rsidRPr="005F14EA" w:rsidRDefault="00843DE2">
      <w:pPr>
        <w:spacing w:line="384" w:lineRule="auto"/>
        <w:ind w:left="115" w:right="45"/>
        <w:rPr>
          <w:szCs w:val="28"/>
        </w:rPr>
      </w:pPr>
      <w:r w:rsidRPr="005F14EA">
        <w:rPr>
          <w:szCs w:val="28"/>
        </w:rPr>
        <w:lastRenderedPageBreak/>
        <w:t xml:space="preserve">Эскиз афиши к своему кукольному представлению, работа коллективная, по два человека. Размер афиши — целый лист белой или цветной бумаги. Техника может быть различная: живопись, гуашь, аппликация или аппликация с последующей доработкой гуашью, пастелью, восковыми мелками.  </w:t>
      </w:r>
    </w:p>
    <w:p w:rsidR="00006D0F" w:rsidRPr="005F14EA" w:rsidRDefault="00843DE2">
      <w:pPr>
        <w:spacing w:line="397" w:lineRule="auto"/>
        <w:ind w:left="115" w:right="45"/>
        <w:rPr>
          <w:szCs w:val="28"/>
        </w:rPr>
      </w:pPr>
      <w:r w:rsidRPr="005F14EA">
        <w:rPr>
          <w:b/>
          <w:i/>
          <w:szCs w:val="28"/>
        </w:rPr>
        <w:t>Материал:</w:t>
      </w:r>
      <w:r w:rsidRPr="005F14EA">
        <w:rPr>
          <w:szCs w:val="28"/>
        </w:rPr>
        <w:t xml:space="preserve"> цветная бумага, целый лист белой бумаги, гуашь, пастель, восковые мелки. </w:t>
      </w:r>
    </w:p>
    <w:p w:rsidR="00006D0F" w:rsidRPr="005F14EA" w:rsidRDefault="00843DE2">
      <w:pPr>
        <w:spacing w:after="195"/>
        <w:ind w:left="547" w:firstLine="0"/>
        <w:jc w:val="left"/>
        <w:rPr>
          <w:szCs w:val="28"/>
        </w:rPr>
      </w:pPr>
      <w:r w:rsidRPr="005F14EA">
        <w:rPr>
          <w:szCs w:val="28"/>
        </w:rPr>
        <w:t xml:space="preserve"> </w:t>
      </w:r>
    </w:p>
    <w:p w:rsidR="00006D0F" w:rsidRPr="005F14EA" w:rsidRDefault="00843DE2" w:rsidP="00D04BEF">
      <w:pPr>
        <w:spacing w:after="133"/>
        <w:ind w:left="115"/>
        <w:jc w:val="center"/>
        <w:rPr>
          <w:szCs w:val="28"/>
        </w:rPr>
      </w:pPr>
      <w:r w:rsidRPr="005F14EA">
        <w:rPr>
          <w:b/>
          <w:szCs w:val="28"/>
        </w:rPr>
        <w:t>Тема 8.  Театральная программа.</w:t>
      </w:r>
    </w:p>
    <w:p w:rsidR="00006D0F" w:rsidRPr="005F14EA" w:rsidRDefault="00D04BEF">
      <w:pPr>
        <w:spacing w:after="131"/>
        <w:ind w:left="115" w:right="45"/>
        <w:rPr>
          <w:szCs w:val="28"/>
        </w:rPr>
      </w:pPr>
      <w:r w:rsidRPr="005F14EA">
        <w:rPr>
          <w:b/>
          <w:i/>
          <w:szCs w:val="28"/>
        </w:rPr>
        <w:t>Цель:</w:t>
      </w:r>
      <w:r w:rsidRPr="005F14EA">
        <w:rPr>
          <w:szCs w:val="28"/>
        </w:rPr>
        <w:t xml:space="preserve"> Знакомство</w:t>
      </w:r>
      <w:r w:rsidR="00843DE2" w:rsidRPr="005F14EA">
        <w:rPr>
          <w:szCs w:val="28"/>
        </w:rPr>
        <w:t xml:space="preserve"> с назначением программы, ее содержанием. </w:t>
      </w:r>
    </w:p>
    <w:p w:rsidR="00006D0F" w:rsidRPr="005F14EA" w:rsidRDefault="00843DE2">
      <w:pPr>
        <w:spacing w:after="42" w:line="375" w:lineRule="auto"/>
        <w:ind w:left="115" w:right="45"/>
        <w:rPr>
          <w:szCs w:val="28"/>
        </w:rPr>
      </w:pPr>
      <w:r w:rsidRPr="005F14EA">
        <w:rPr>
          <w:szCs w:val="28"/>
        </w:rPr>
        <w:t xml:space="preserve">Зрительный ряд: растительные и геометрические орнаменты в журналах, книгах. Примеры театральных программок и буклетов. Титульные листы в книгах. </w:t>
      </w:r>
    </w:p>
    <w:p w:rsidR="00006D0F" w:rsidRPr="005F14EA" w:rsidRDefault="00843DE2">
      <w:pPr>
        <w:spacing w:after="180"/>
        <w:ind w:left="115"/>
        <w:jc w:val="left"/>
        <w:rPr>
          <w:szCs w:val="28"/>
        </w:rPr>
      </w:pPr>
      <w:r w:rsidRPr="005F14EA">
        <w:rPr>
          <w:b/>
          <w:i/>
          <w:szCs w:val="28"/>
        </w:rPr>
        <w:t xml:space="preserve">Содержание: </w:t>
      </w:r>
    </w:p>
    <w:p w:rsidR="00006D0F" w:rsidRPr="005F14EA" w:rsidRDefault="00843DE2">
      <w:pPr>
        <w:spacing w:after="47" w:line="364" w:lineRule="auto"/>
        <w:ind w:left="115" w:right="45"/>
        <w:rPr>
          <w:szCs w:val="28"/>
        </w:rPr>
      </w:pPr>
      <w:r w:rsidRPr="005F14EA">
        <w:rPr>
          <w:szCs w:val="28"/>
        </w:rPr>
        <w:t xml:space="preserve">Рассказать о назначении буклета или программы, которые, как и афиша, предварительно знакомят зрителя со спектаклем. Если афиша рекламирует спектакль, зазывает зрителя, давая лишь общие сведения о нем, то театральная программа дает более полную информацию, называя всех действующих лиц спектакля, актеров, занятых в представлении, сообщает, что это за спектакль (опера, балет, драма, кукольное представление), называет автора, художника, композитора, режиссера пьесы и других людей, работавших над спектаклем. Афиша висит на улице среди массы других плакатов и объявлений, а программу зритель приобретает уже в театре, держит ее в руках, читает, рассматривает перед представлением и во время антрактов, она может остаться у него на память о спектакле. Разные задачи требуют от художника выбора разных средств выразительности, разной художественной техники. Если афиша лаконична, условна, то программа более конкретизирована, детализирована. Но следует особо подчеркнуть, что они, несмотря на некоторые различия, должны </w:t>
      </w:r>
      <w:r w:rsidRPr="005F14EA">
        <w:rPr>
          <w:szCs w:val="28"/>
        </w:rPr>
        <w:lastRenderedPageBreak/>
        <w:t xml:space="preserve">быть выполнены в едином стиле, исходя из общего замысла всего оформления спектакля. </w:t>
      </w:r>
    </w:p>
    <w:p w:rsidR="00006D0F" w:rsidRPr="005F14EA" w:rsidRDefault="00843DE2">
      <w:pPr>
        <w:spacing w:after="131"/>
        <w:ind w:left="115" w:right="45"/>
        <w:rPr>
          <w:szCs w:val="28"/>
        </w:rPr>
      </w:pPr>
      <w:r w:rsidRPr="005F14EA">
        <w:rPr>
          <w:b/>
          <w:i/>
          <w:szCs w:val="28"/>
        </w:rPr>
        <w:t>Практическая работа:</w:t>
      </w:r>
      <w:r w:rsidRPr="005F14EA">
        <w:rPr>
          <w:szCs w:val="28"/>
        </w:rPr>
        <w:t xml:space="preserve"> создание театральной программы.  </w:t>
      </w:r>
    </w:p>
    <w:p w:rsidR="00006D0F" w:rsidRPr="005F14EA" w:rsidRDefault="00843DE2">
      <w:pPr>
        <w:spacing w:after="189" w:line="356" w:lineRule="auto"/>
        <w:ind w:left="115" w:right="45"/>
        <w:rPr>
          <w:szCs w:val="28"/>
        </w:rPr>
      </w:pPr>
      <w:r w:rsidRPr="005F14EA">
        <w:rPr>
          <w:szCs w:val="28"/>
        </w:rPr>
        <w:t xml:space="preserve">Создание театральной программы. Для развития навыков работы графическими материалами это задание рекомендуется выполнять тушью, пером, палочкой или одноцветным фломастером на листе альбома по рисованию. </w:t>
      </w:r>
    </w:p>
    <w:p w:rsidR="00006D0F" w:rsidRPr="005F14EA" w:rsidRDefault="00843DE2">
      <w:pPr>
        <w:spacing w:after="44" w:line="364" w:lineRule="auto"/>
        <w:ind w:left="115" w:right="45"/>
        <w:rPr>
          <w:szCs w:val="28"/>
        </w:rPr>
      </w:pPr>
      <w:r w:rsidRPr="005F14EA">
        <w:rPr>
          <w:szCs w:val="28"/>
        </w:rPr>
        <w:t xml:space="preserve">Показать растительные и геометрические орнаменты в журналах, книгах и примеры оформления театральных программ или буклетов. В качестве зрительного ряда могут быть использованы и титульные листы в книгах, их функция сходна с функцией театральных программок. Особенно выразительные примеры можно найти у художников группы «Мир искусства», у Н. Сапунова, С. Судейкина, В. Фаворского. </w:t>
      </w:r>
    </w:p>
    <w:p w:rsidR="00006D0F" w:rsidRPr="005F14EA" w:rsidRDefault="00843DE2">
      <w:pPr>
        <w:spacing w:line="393" w:lineRule="auto"/>
        <w:ind w:left="115" w:right="45"/>
        <w:rPr>
          <w:szCs w:val="28"/>
        </w:rPr>
      </w:pPr>
      <w:r w:rsidRPr="005F14EA">
        <w:rPr>
          <w:b/>
          <w:i/>
          <w:szCs w:val="28"/>
        </w:rPr>
        <w:t>Материал:</w:t>
      </w:r>
      <w:r w:rsidRPr="005F14EA">
        <w:rPr>
          <w:szCs w:val="28"/>
        </w:rPr>
        <w:t xml:space="preserve"> лист альбома по рисованию, тушь, перо, палочка, фломастеры, гуашь.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33"/>
        <w:ind w:left="547" w:firstLine="0"/>
        <w:jc w:val="left"/>
        <w:rPr>
          <w:szCs w:val="28"/>
        </w:rPr>
      </w:pPr>
      <w:r w:rsidRPr="005F14EA">
        <w:rPr>
          <w:szCs w:val="28"/>
        </w:rPr>
        <w:t xml:space="preserve"> </w:t>
      </w:r>
    </w:p>
    <w:p w:rsidR="00006D0F" w:rsidRPr="005F14EA" w:rsidRDefault="00843DE2">
      <w:pPr>
        <w:spacing w:after="131"/>
        <w:ind w:left="547" w:firstLine="0"/>
        <w:jc w:val="left"/>
        <w:rPr>
          <w:szCs w:val="28"/>
        </w:rPr>
      </w:pPr>
      <w:r w:rsidRPr="005F14EA">
        <w:rPr>
          <w:szCs w:val="28"/>
        </w:rPr>
        <w:t xml:space="preserve"> </w:t>
      </w:r>
    </w:p>
    <w:p w:rsidR="00006D0F" w:rsidRDefault="00843DE2">
      <w:pPr>
        <w:spacing w:after="131"/>
        <w:ind w:left="547" w:firstLine="0"/>
        <w:jc w:val="left"/>
        <w:rPr>
          <w:szCs w:val="28"/>
        </w:rPr>
      </w:pPr>
      <w:r w:rsidRPr="005F14EA">
        <w:rPr>
          <w:szCs w:val="28"/>
        </w:rPr>
        <w:t xml:space="preserve"> </w:t>
      </w:r>
    </w:p>
    <w:p w:rsidR="00D04BEF" w:rsidRDefault="00D04BEF">
      <w:pPr>
        <w:spacing w:after="131"/>
        <w:ind w:left="547" w:firstLine="0"/>
        <w:jc w:val="left"/>
        <w:rPr>
          <w:szCs w:val="28"/>
        </w:rPr>
      </w:pPr>
    </w:p>
    <w:p w:rsidR="00D04BEF" w:rsidRDefault="00D04BEF">
      <w:pPr>
        <w:spacing w:after="131"/>
        <w:ind w:left="547" w:firstLine="0"/>
        <w:jc w:val="left"/>
        <w:rPr>
          <w:szCs w:val="28"/>
        </w:rPr>
      </w:pPr>
    </w:p>
    <w:p w:rsidR="00D04BEF" w:rsidRDefault="00D04BEF">
      <w:pPr>
        <w:spacing w:after="131"/>
        <w:ind w:left="547" w:firstLine="0"/>
        <w:jc w:val="left"/>
        <w:rPr>
          <w:szCs w:val="28"/>
        </w:rPr>
      </w:pPr>
    </w:p>
    <w:p w:rsidR="00D04BEF" w:rsidRDefault="00D04BEF">
      <w:pPr>
        <w:spacing w:after="131"/>
        <w:ind w:left="547" w:firstLine="0"/>
        <w:jc w:val="left"/>
        <w:rPr>
          <w:szCs w:val="28"/>
        </w:rPr>
      </w:pPr>
    </w:p>
    <w:p w:rsidR="00D04BEF" w:rsidRDefault="00D04BEF">
      <w:pPr>
        <w:spacing w:after="131"/>
        <w:ind w:left="547" w:firstLine="0"/>
        <w:jc w:val="left"/>
        <w:rPr>
          <w:szCs w:val="28"/>
        </w:rPr>
      </w:pPr>
    </w:p>
    <w:p w:rsidR="00D04BEF" w:rsidRDefault="00D04BEF">
      <w:pPr>
        <w:spacing w:after="131"/>
        <w:ind w:left="547" w:firstLine="0"/>
        <w:jc w:val="left"/>
        <w:rPr>
          <w:szCs w:val="28"/>
        </w:rPr>
      </w:pPr>
    </w:p>
    <w:p w:rsidR="00D04BEF" w:rsidRPr="005F14EA" w:rsidRDefault="00D04BEF">
      <w:pPr>
        <w:spacing w:after="131"/>
        <w:ind w:left="547" w:firstLine="0"/>
        <w:jc w:val="left"/>
        <w:rPr>
          <w:szCs w:val="28"/>
        </w:rPr>
      </w:pP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rsidP="00A77214">
      <w:pPr>
        <w:spacing w:after="131"/>
        <w:ind w:left="547" w:firstLine="0"/>
        <w:jc w:val="left"/>
        <w:rPr>
          <w:szCs w:val="28"/>
        </w:rPr>
      </w:pPr>
      <w:r w:rsidRPr="005F14EA">
        <w:rPr>
          <w:szCs w:val="28"/>
        </w:rPr>
        <w:t xml:space="preserve"> </w:t>
      </w:r>
    </w:p>
    <w:p w:rsidR="00006D0F" w:rsidRPr="005F14EA" w:rsidRDefault="00843DE2">
      <w:pPr>
        <w:pStyle w:val="1"/>
        <w:ind w:left="430" w:right="2" w:hanging="360"/>
        <w:rPr>
          <w:szCs w:val="28"/>
        </w:rPr>
      </w:pPr>
      <w:r w:rsidRPr="005F14EA">
        <w:rPr>
          <w:szCs w:val="28"/>
        </w:rPr>
        <w:lastRenderedPageBreak/>
        <w:t xml:space="preserve">Раздел «Художник и цирк» </w:t>
      </w:r>
    </w:p>
    <w:p w:rsidR="00006D0F" w:rsidRPr="005F14EA" w:rsidRDefault="00843DE2">
      <w:pPr>
        <w:spacing w:after="190"/>
        <w:ind w:left="140" w:firstLine="0"/>
        <w:jc w:val="center"/>
        <w:rPr>
          <w:szCs w:val="28"/>
        </w:rPr>
      </w:pPr>
      <w:r w:rsidRPr="005F14EA">
        <w:rPr>
          <w:b/>
          <w:szCs w:val="28"/>
        </w:rPr>
        <w:t xml:space="preserve"> </w:t>
      </w:r>
    </w:p>
    <w:p w:rsidR="00006D0F" w:rsidRPr="005F14EA" w:rsidRDefault="00843DE2" w:rsidP="00D04BEF">
      <w:pPr>
        <w:spacing w:after="133"/>
        <w:ind w:left="115"/>
        <w:jc w:val="center"/>
        <w:rPr>
          <w:szCs w:val="28"/>
        </w:rPr>
      </w:pPr>
      <w:r w:rsidRPr="005F14EA">
        <w:rPr>
          <w:b/>
          <w:szCs w:val="28"/>
        </w:rPr>
        <w:t>Тема 1.  Художник и цирк.</w:t>
      </w:r>
    </w:p>
    <w:p w:rsidR="00006D0F" w:rsidRPr="005F14EA" w:rsidRDefault="00843DE2" w:rsidP="00D04BEF">
      <w:pPr>
        <w:spacing w:line="383" w:lineRule="auto"/>
        <w:ind w:left="120" w:right="45" w:firstLine="0"/>
        <w:rPr>
          <w:szCs w:val="28"/>
        </w:rPr>
      </w:pPr>
      <w:r w:rsidRPr="005F14EA">
        <w:rPr>
          <w:b/>
          <w:i/>
          <w:szCs w:val="28"/>
        </w:rPr>
        <w:t>Цель:</w:t>
      </w:r>
      <w:r w:rsidRPr="005F14EA">
        <w:rPr>
          <w:szCs w:val="28"/>
        </w:rPr>
        <w:t xml:space="preserve"> Ознакомление с еще одним зрелищным искусством, демонстрирующим силу, красоту, ловкость человека; с элементами оформления, созданными </w:t>
      </w:r>
      <w:r w:rsidR="00D04BEF" w:rsidRPr="005F14EA">
        <w:rPr>
          <w:szCs w:val="28"/>
        </w:rPr>
        <w:t>художником (</w:t>
      </w:r>
      <w:r w:rsidRPr="005F14EA">
        <w:rPr>
          <w:szCs w:val="28"/>
        </w:rPr>
        <w:t xml:space="preserve">занавес, костюмы, реквизит, детали общего оформления) для эффектного и выразительного преподнесения циркового номера. </w:t>
      </w:r>
    </w:p>
    <w:p w:rsidR="00006D0F" w:rsidRPr="005F14EA" w:rsidRDefault="00843DE2">
      <w:pPr>
        <w:spacing w:line="398" w:lineRule="auto"/>
        <w:ind w:left="115" w:right="45"/>
        <w:rPr>
          <w:szCs w:val="28"/>
        </w:rPr>
      </w:pPr>
      <w:r w:rsidRPr="005F14EA">
        <w:rPr>
          <w:b/>
          <w:i/>
          <w:szCs w:val="28"/>
        </w:rPr>
        <w:t>Зрительный ряд:</w:t>
      </w:r>
      <w:r w:rsidRPr="005F14EA">
        <w:rPr>
          <w:szCs w:val="28"/>
        </w:rPr>
        <w:t xml:space="preserve"> иллюстрации, слайды с цирковыми выступлениями, отрывки из видеофильмов «Каштанка», «Цирк». </w:t>
      </w:r>
    </w:p>
    <w:p w:rsidR="00006D0F" w:rsidRPr="005F14EA" w:rsidRDefault="00843DE2">
      <w:pPr>
        <w:spacing w:after="192"/>
        <w:ind w:left="115" w:right="45"/>
        <w:rPr>
          <w:szCs w:val="28"/>
        </w:rPr>
      </w:pPr>
      <w:r w:rsidRPr="005F14EA">
        <w:rPr>
          <w:b/>
          <w:i/>
          <w:szCs w:val="28"/>
        </w:rPr>
        <w:t>Музыкальный ряд:</w:t>
      </w:r>
      <w:r w:rsidRPr="005F14EA">
        <w:rPr>
          <w:szCs w:val="28"/>
        </w:rPr>
        <w:t xml:space="preserve"> веселые марши, польки, русские народные мелодии. </w:t>
      </w:r>
    </w:p>
    <w:p w:rsidR="00006D0F" w:rsidRPr="005F14EA" w:rsidRDefault="00843DE2">
      <w:pPr>
        <w:spacing w:after="180"/>
        <w:ind w:left="115"/>
        <w:jc w:val="left"/>
        <w:rPr>
          <w:szCs w:val="28"/>
        </w:rPr>
      </w:pPr>
      <w:r w:rsidRPr="005F14EA">
        <w:rPr>
          <w:b/>
          <w:i/>
          <w:szCs w:val="28"/>
        </w:rPr>
        <w:t>Содержание:</w:t>
      </w:r>
      <w:r w:rsidRPr="005F14EA">
        <w:rPr>
          <w:szCs w:val="28"/>
        </w:rPr>
        <w:t xml:space="preserve">   </w:t>
      </w:r>
    </w:p>
    <w:p w:rsidR="00006D0F" w:rsidRPr="005F14EA" w:rsidRDefault="00843DE2">
      <w:pPr>
        <w:spacing w:line="398" w:lineRule="auto"/>
        <w:ind w:left="115" w:right="45"/>
        <w:rPr>
          <w:szCs w:val="28"/>
        </w:rPr>
      </w:pPr>
      <w:r w:rsidRPr="005F14EA">
        <w:rPr>
          <w:szCs w:val="28"/>
        </w:rPr>
        <w:t xml:space="preserve">Беседа о цирке. Спросить детей: «Кто из вас бывал в цирке? Очень хорошо, значит, вы знаете, что такое цирк. Расскажите мне о нем.   </w:t>
      </w:r>
    </w:p>
    <w:p w:rsidR="00006D0F" w:rsidRPr="005F14EA" w:rsidRDefault="00843DE2">
      <w:pPr>
        <w:spacing w:after="186"/>
        <w:ind w:left="115" w:right="45"/>
        <w:rPr>
          <w:szCs w:val="28"/>
        </w:rPr>
      </w:pPr>
      <w:r w:rsidRPr="005F14EA">
        <w:rPr>
          <w:szCs w:val="28"/>
        </w:rPr>
        <w:t xml:space="preserve">Рассказ педагога о цирке: </w:t>
      </w:r>
    </w:p>
    <w:p w:rsidR="00006D0F" w:rsidRPr="005F14EA" w:rsidRDefault="00843DE2">
      <w:pPr>
        <w:spacing w:line="365" w:lineRule="auto"/>
        <w:ind w:left="115" w:right="45"/>
        <w:rPr>
          <w:szCs w:val="28"/>
        </w:rPr>
      </w:pPr>
      <w:r w:rsidRPr="005F14EA">
        <w:rPr>
          <w:szCs w:val="28"/>
        </w:rPr>
        <w:t xml:space="preserve"> Цирковые представления существовали во все времена, но раньше они были совсем другими. Был бродячий цирк и актеры; на повозках и в фургонах они переезжали из города в город, из села в село. Цирк приезжал на рыночную площадь, где всегда было много народа, устраивал небольшую сцену, и начиналось представление, в котором участвовали клоуны, акробаты, фокусники, жонглеры и, конечно, собачки, обезьянки, медведи и другие животные. Вспомните рассказ «Белый пудель», где из города в город, от дачи к даче ходили дедушка, мальчик и собачка — белый пудель. Дедушка играл на шарманке, мальчик стелил небольшой коврик на землю и выступал вместе с собачкой. </w:t>
      </w:r>
    </w:p>
    <w:p w:rsidR="00006D0F" w:rsidRPr="005F14EA" w:rsidRDefault="00843DE2">
      <w:pPr>
        <w:spacing w:line="370" w:lineRule="auto"/>
        <w:ind w:left="115" w:right="45"/>
        <w:rPr>
          <w:szCs w:val="28"/>
        </w:rPr>
      </w:pPr>
      <w:r w:rsidRPr="005F14EA">
        <w:rPr>
          <w:szCs w:val="28"/>
        </w:rPr>
        <w:t xml:space="preserve">Цирк, в котором было много артистов и зверей, приезжая в город, ставил большой шатер на площади, где проходило представление. Со временем в больших городах стали строить здания цирка в виде большого шатра, с крышей-куполом, поэтому часто говорят: «Представление идет под куполом </w:t>
      </w:r>
      <w:r w:rsidRPr="005F14EA">
        <w:rPr>
          <w:szCs w:val="28"/>
        </w:rPr>
        <w:lastRenderedPageBreak/>
        <w:t xml:space="preserve">цирка». В Москве тоже есть такие здания, Их два: «Цирк на Цветном бульваре» и «Цирк на проспекте Вернадского». (Педагог показывает иллюстрации.) Арены в цирках всегда круглые, зрители сидят вокруг арены и хорошо видят, что происходит на ней. Во время представления обязательно играет оркестр. Когда идет сложный и опасный номер, музыка смолкает, слышна только барабанная дробь, и все, затаив дыхание, ждут, как завершится номер. Номер удался, все кончилось благополучно, и снова звучит оркестр. Музыка, которую играет оркестр, легкая и радостная. Если это марш, то он веселый. Обычно в цирке исполняют марши, польки, русскую народную музыку, вальсы. Прослушайте несколько маршей и полек. </w:t>
      </w:r>
    </w:p>
    <w:p w:rsidR="00006D0F" w:rsidRPr="005F14EA" w:rsidRDefault="00843DE2">
      <w:pPr>
        <w:spacing w:line="396" w:lineRule="auto"/>
        <w:ind w:left="115" w:right="45"/>
        <w:rPr>
          <w:szCs w:val="28"/>
        </w:rPr>
      </w:pPr>
      <w:r w:rsidRPr="005F14EA">
        <w:rPr>
          <w:szCs w:val="28"/>
        </w:rPr>
        <w:t xml:space="preserve">Дети слушают музыкальные произведения, просматривают иллюстрации, слайды, отрывки из видеофильмов, делятся впечатлениями. </w:t>
      </w:r>
    </w:p>
    <w:p w:rsidR="00006D0F" w:rsidRPr="005F14EA" w:rsidRDefault="00843DE2">
      <w:pPr>
        <w:spacing w:line="387" w:lineRule="auto"/>
        <w:ind w:left="115" w:right="45"/>
        <w:rPr>
          <w:szCs w:val="28"/>
        </w:rPr>
      </w:pPr>
      <w:r w:rsidRPr="005F14EA">
        <w:rPr>
          <w:szCs w:val="28"/>
        </w:rPr>
        <w:t xml:space="preserve">Предложите вспомнить, каких артистов еще не назвали: «Я вам назвала цирковых артистов - это клоуны, акробаты, жонглеры, фокусники. А кого я не назвала?» (Ответы детей).  </w:t>
      </w:r>
      <w:r w:rsidR="00D04BEF" w:rsidRPr="005F14EA">
        <w:rPr>
          <w:szCs w:val="28"/>
        </w:rPr>
        <w:t>«Правильно</w:t>
      </w:r>
      <w:r w:rsidRPr="005F14EA">
        <w:rPr>
          <w:szCs w:val="28"/>
        </w:rPr>
        <w:t xml:space="preserve">, еще в цирке выступают дрессировщики зверей. Они тратят очень много времени на то, чтобы обучить своих собачек, кошек, львов и других животных, прежде чем показать их зрителям».  </w:t>
      </w:r>
    </w:p>
    <w:p w:rsidR="00006D0F" w:rsidRPr="005F14EA" w:rsidRDefault="00843DE2">
      <w:pPr>
        <w:spacing w:after="187"/>
        <w:ind w:left="115" w:right="45"/>
        <w:rPr>
          <w:szCs w:val="28"/>
        </w:rPr>
      </w:pPr>
      <w:r w:rsidRPr="005F14EA">
        <w:rPr>
          <w:szCs w:val="28"/>
        </w:rPr>
        <w:t xml:space="preserve">Стихотворение о цирке: </w:t>
      </w:r>
    </w:p>
    <w:p w:rsidR="00006D0F" w:rsidRPr="005F14EA" w:rsidRDefault="00843DE2">
      <w:pPr>
        <w:spacing w:after="186"/>
        <w:ind w:left="2488" w:right="2409"/>
        <w:jc w:val="center"/>
        <w:rPr>
          <w:szCs w:val="28"/>
        </w:rPr>
      </w:pPr>
      <w:r w:rsidRPr="005F14EA">
        <w:rPr>
          <w:szCs w:val="28"/>
        </w:rPr>
        <w:t xml:space="preserve">Цирк, цирк, цирк, </w:t>
      </w:r>
    </w:p>
    <w:p w:rsidR="00006D0F" w:rsidRPr="005F14EA" w:rsidRDefault="00843DE2">
      <w:pPr>
        <w:spacing w:after="1" w:line="395" w:lineRule="auto"/>
        <w:ind w:left="2488" w:right="2340"/>
        <w:jc w:val="center"/>
        <w:rPr>
          <w:szCs w:val="28"/>
        </w:rPr>
      </w:pPr>
      <w:r w:rsidRPr="005F14EA">
        <w:rPr>
          <w:szCs w:val="28"/>
        </w:rPr>
        <w:t xml:space="preserve">Это сказочный сверкающий шатер. Цирк, цирк, цирк, </w:t>
      </w:r>
    </w:p>
    <w:p w:rsidR="00006D0F" w:rsidRPr="005F14EA" w:rsidRDefault="00843DE2">
      <w:pPr>
        <w:spacing w:after="186"/>
        <w:ind w:left="2488" w:right="2407"/>
        <w:jc w:val="center"/>
        <w:rPr>
          <w:szCs w:val="28"/>
        </w:rPr>
      </w:pPr>
      <w:r w:rsidRPr="005F14EA">
        <w:rPr>
          <w:szCs w:val="28"/>
        </w:rPr>
        <w:t xml:space="preserve">Это кольцами играющий жонглер. </w:t>
      </w:r>
    </w:p>
    <w:p w:rsidR="00006D0F" w:rsidRPr="005F14EA" w:rsidRDefault="00843DE2">
      <w:pPr>
        <w:spacing w:after="186"/>
        <w:ind w:left="2488" w:right="2409"/>
        <w:jc w:val="center"/>
        <w:rPr>
          <w:szCs w:val="28"/>
        </w:rPr>
      </w:pPr>
      <w:r w:rsidRPr="005F14EA">
        <w:rPr>
          <w:szCs w:val="28"/>
        </w:rPr>
        <w:t xml:space="preserve">Цирк, цирк, цирк, </w:t>
      </w:r>
    </w:p>
    <w:p w:rsidR="00006D0F" w:rsidRPr="005F14EA" w:rsidRDefault="00843DE2">
      <w:pPr>
        <w:spacing w:after="186"/>
        <w:ind w:left="2488" w:right="2409"/>
        <w:jc w:val="center"/>
        <w:rPr>
          <w:szCs w:val="28"/>
        </w:rPr>
      </w:pPr>
      <w:r w:rsidRPr="005F14EA">
        <w:rPr>
          <w:szCs w:val="28"/>
        </w:rPr>
        <w:t xml:space="preserve">Это детства удивленные глаза. </w:t>
      </w:r>
    </w:p>
    <w:p w:rsidR="00006D0F" w:rsidRPr="005F14EA" w:rsidRDefault="00843DE2">
      <w:pPr>
        <w:spacing w:after="186"/>
        <w:ind w:left="2488" w:right="2409"/>
        <w:jc w:val="center"/>
        <w:rPr>
          <w:szCs w:val="28"/>
        </w:rPr>
      </w:pPr>
      <w:r w:rsidRPr="005F14EA">
        <w:rPr>
          <w:szCs w:val="28"/>
        </w:rPr>
        <w:t xml:space="preserve">Цирк, цирк, цирк. </w:t>
      </w:r>
    </w:p>
    <w:p w:rsidR="00006D0F" w:rsidRPr="005F14EA" w:rsidRDefault="00843DE2">
      <w:pPr>
        <w:spacing w:after="138"/>
        <w:ind w:left="2488" w:right="2408"/>
        <w:jc w:val="center"/>
        <w:rPr>
          <w:szCs w:val="28"/>
        </w:rPr>
      </w:pPr>
      <w:r w:rsidRPr="005F14EA">
        <w:rPr>
          <w:szCs w:val="28"/>
        </w:rPr>
        <w:t xml:space="preserve">Это фокусник, творящий чудеса. </w:t>
      </w:r>
    </w:p>
    <w:p w:rsidR="00006D0F" w:rsidRPr="005F14EA" w:rsidRDefault="00843DE2">
      <w:pPr>
        <w:spacing w:after="131"/>
        <w:ind w:left="120" w:firstLine="0"/>
        <w:jc w:val="left"/>
        <w:rPr>
          <w:szCs w:val="28"/>
        </w:rPr>
      </w:pPr>
      <w:r w:rsidRPr="005F14EA">
        <w:rPr>
          <w:b/>
          <w:szCs w:val="28"/>
        </w:rPr>
        <w:t xml:space="preserve"> </w:t>
      </w:r>
    </w:p>
    <w:p w:rsidR="00006D0F" w:rsidRPr="005F14EA" w:rsidRDefault="00843DE2">
      <w:pPr>
        <w:spacing w:after="131"/>
        <w:ind w:left="120" w:firstLine="0"/>
        <w:jc w:val="left"/>
        <w:rPr>
          <w:szCs w:val="28"/>
        </w:rPr>
      </w:pPr>
      <w:r w:rsidRPr="005F14EA">
        <w:rPr>
          <w:b/>
          <w:szCs w:val="28"/>
        </w:rPr>
        <w:t xml:space="preserve"> </w:t>
      </w:r>
    </w:p>
    <w:p w:rsidR="00006D0F" w:rsidRPr="005F14EA" w:rsidRDefault="00843DE2">
      <w:pPr>
        <w:spacing w:after="0"/>
        <w:ind w:left="120" w:firstLine="0"/>
        <w:jc w:val="left"/>
        <w:rPr>
          <w:szCs w:val="28"/>
        </w:rPr>
      </w:pPr>
      <w:r w:rsidRPr="005F14EA">
        <w:rPr>
          <w:b/>
          <w:szCs w:val="28"/>
        </w:rPr>
        <w:lastRenderedPageBreak/>
        <w:t xml:space="preserve"> </w:t>
      </w:r>
    </w:p>
    <w:p w:rsidR="00006D0F" w:rsidRPr="005F14EA" w:rsidRDefault="00843DE2" w:rsidP="00D04BEF">
      <w:pPr>
        <w:spacing w:after="133"/>
        <w:ind w:left="115"/>
        <w:jc w:val="center"/>
        <w:rPr>
          <w:szCs w:val="28"/>
        </w:rPr>
      </w:pPr>
      <w:r w:rsidRPr="005F14EA">
        <w:rPr>
          <w:b/>
          <w:szCs w:val="28"/>
        </w:rPr>
        <w:t>Тема 2. Артисты цирка</w:t>
      </w:r>
    </w:p>
    <w:p w:rsidR="00006D0F" w:rsidRPr="005F14EA" w:rsidRDefault="00843DE2">
      <w:pPr>
        <w:spacing w:line="396" w:lineRule="auto"/>
        <w:ind w:left="115" w:right="45"/>
        <w:rPr>
          <w:szCs w:val="28"/>
        </w:rPr>
      </w:pPr>
      <w:r w:rsidRPr="005F14EA">
        <w:rPr>
          <w:b/>
          <w:i/>
          <w:szCs w:val="28"/>
        </w:rPr>
        <w:t>Цель:</w:t>
      </w:r>
      <w:r w:rsidRPr="005F14EA">
        <w:rPr>
          <w:szCs w:val="28"/>
        </w:rPr>
        <w:t xml:space="preserve"> Познакомить с клоуном, характерными особенностями его костюма, мимики, его роли в зрелищном искусстве. </w:t>
      </w:r>
    </w:p>
    <w:p w:rsidR="00006D0F" w:rsidRPr="005F14EA" w:rsidRDefault="00843DE2">
      <w:pPr>
        <w:spacing w:line="398" w:lineRule="auto"/>
        <w:ind w:left="115" w:right="45"/>
        <w:rPr>
          <w:szCs w:val="28"/>
        </w:rPr>
      </w:pPr>
      <w:r w:rsidRPr="005F14EA">
        <w:rPr>
          <w:b/>
          <w:i/>
          <w:szCs w:val="28"/>
        </w:rPr>
        <w:t>Зрительный ряд</w:t>
      </w:r>
      <w:r w:rsidRPr="005F14EA">
        <w:rPr>
          <w:szCs w:val="28"/>
        </w:rPr>
        <w:t xml:space="preserve">: игрушка-клоун, иллюстрации с изображение разных клоунов с шарами, обручами, кольцами и т.д. </w:t>
      </w:r>
    </w:p>
    <w:p w:rsidR="00006D0F" w:rsidRPr="005F14EA" w:rsidRDefault="00843DE2">
      <w:pPr>
        <w:spacing w:line="395" w:lineRule="auto"/>
        <w:ind w:left="115" w:right="45"/>
        <w:rPr>
          <w:szCs w:val="28"/>
        </w:rPr>
      </w:pPr>
      <w:r w:rsidRPr="005F14EA">
        <w:rPr>
          <w:b/>
          <w:i/>
          <w:szCs w:val="28"/>
        </w:rPr>
        <w:t>Музыкальный ряд:</w:t>
      </w:r>
      <w:r w:rsidRPr="005F14EA">
        <w:rPr>
          <w:szCs w:val="28"/>
        </w:rPr>
        <w:t xml:space="preserve"> пьеса Д. Кабалевского «Клоуны», детские музыкальные инструменты. </w:t>
      </w:r>
    </w:p>
    <w:p w:rsidR="00006D0F" w:rsidRPr="005F14EA" w:rsidRDefault="00843DE2" w:rsidP="00D04BEF">
      <w:pPr>
        <w:spacing w:after="188"/>
        <w:ind w:left="115" w:right="45"/>
        <w:rPr>
          <w:szCs w:val="28"/>
        </w:rPr>
      </w:pPr>
      <w:r w:rsidRPr="005F14EA">
        <w:rPr>
          <w:b/>
          <w:i/>
          <w:szCs w:val="28"/>
        </w:rPr>
        <w:t>Содержание:</w:t>
      </w:r>
      <w:r w:rsidRPr="005F14EA">
        <w:rPr>
          <w:szCs w:val="28"/>
        </w:rPr>
        <w:t xml:space="preserve"> Беседа о клоунах. Рассказ «Клоуны».  </w:t>
      </w:r>
    </w:p>
    <w:p w:rsidR="00006D0F" w:rsidRPr="005F14EA" w:rsidRDefault="00843DE2">
      <w:pPr>
        <w:spacing w:line="376" w:lineRule="auto"/>
        <w:ind w:left="115" w:right="45"/>
        <w:rPr>
          <w:szCs w:val="28"/>
        </w:rPr>
      </w:pPr>
      <w:r w:rsidRPr="005F14EA">
        <w:rPr>
          <w:szCs w:val="28"/>
        </w:rPr>
        <w:t xml:space="preserve">Это артисты, которые веселят зрителей, и выступают они всегда между большими номерами, заполняя паузу. Они умеют делать все: жонглировать, ходить по канату, ездить на велосипеде, прыгать и кувыркаться. Часто клоун делает вид, что у него ничего не получается, но затем делает все быстро и хорошо, весь зал восхищается его выступлением. </w:t>
      </w:r>
    </w:p>
    <w:p w:rsidR="00006D0F" w:rsidRPr="005F14EA" w:rsidRDefault="00843DE2">
      <w:pPr>
        <w:spacing w:line="369" w:lineRule="auto"/>
        <w:ind w:left="115" w:right="45"/>
        <w:rPr>
          <w:szCs w:val="28"/>
        </w:rPr>
      </w:pPr>
      <w:r w:rsidRPr="005F14EA">
        <w:rPr>
          <w:szCs w:val="28"/>
        </w:rPr>
        <w:t xml:space="preserve">Поговорить о лице клоуна, которое всегда раскрашено: клоун рисует себе большой улыбающийся рот с поднятыми углами, или слезы (тогда углы рта опущены вниз). Костюмы у клоунов разные: широкие короткие или длинные штаны, большие пиджаки, блузы; шляпы, фуражки большого размера, а иногда и колпаки. Колпаки часто можно увидеть на игрушечных клоунах, еще на них надеты комбинезончики из цветной ткани с большими пуговицами и воротником. </w:t>
      </w:r>
    </w:p>
    <w:p w:rsidR="00006D0F" w:rsidRPr="005F14EA" w:rsidRDefault="00843DE2">
      <w:pPr>
        <w:spacing w:after="33" w:line="372" w:lineRule="auto"/>
        <w:ind w:left="115" w:right="45"/>
        <w:rPr>
          <w:szCs w:val="28"/>
        </w:rPr>
      </w:pPr>
      <w:r w:rsidRPr="005F14EA">
        <w:rPr>
          <w:szCs w:val="28"/>
        </w:rPr>
        <w:t xml:space="preserve">Спросить, какому клоуну поставлен памятник? Рассказать, что Юрий Никулин был не только талантливым клоуном, но и драматическим артистом, и директором цирка на Цветном бульваре. Памятник ему стоит около цирка, в котором он работал много лет. Предложить послушать пьесу Д. Кабалевского «Клоуны», определить характер у этой музыки. Есть ли здесь повторения мелодий? Сколько частей в этой пьесе? (три части).  </w:t>
      </w:r>
    </w:p>
    <w:p w:rsidR="00006D0F" w:rsidRPr="005F14EA" w:rsidRDefault="00843DE2">
      <w:pPr>
        <w:ind w:left="115" w:right="45"/>
        <w:rPr>
          <w:szCs w:val="28"/>
        </w:rPr>
      </w:pPr>
      <w:r w:rsidRPr="005F14EA">
        <w:rPr>
          <w:szCs w:val="28"/>
        </w:rPr>
        <w:t xml:space="preserve">Повторяется первая часть произведения.  </w:t>
      </w:r>
    </w:p>
    <w:p w:rsidR="00006D0F" w:rsidRPr="005F14EA" w:rsidRDefault="00843DE2">
      <w:pPr>
        <w:numPr>
          <w:ilvl w:val="0"/>
          <w:numId w:val="3"/>
        </w:numPr>
        <w:spacing w:line="398" w:lineRule="auto"/>
        <w:ind w:right="45" w:hanging="286"/>
        <w:rPr>
          <w:szCs w:val="28"/>
        </w:rPr>
      </w:pPr>
      <w:r w:rsidRPr="005F14EA">
        <w:rPr>
          <w:szCs w:val="28"/>
        </w:rPr>
        <w:lastRenderedPageBreak/>
        <w:t xml:space="preserve">Какие части одинаковые по характеру? (первая и третья). Они веселые, радостные, задорные, скачкообразные, подпрыгивающие.  </w:t>
      </w:r>
    </w:p>
    <w:p w:rsidR="00006D0F" w:rsidRPr="005F14EA" w:rsidRDefault="00843DE2">
      <w:pPr>
        <w:numPr>
          <w:ilvl w:val="0"/>
          <w:numId w:val="3"/>
        </w:numPr>
        <w:spacing w:line="395" w:lineRule="auto"/>
        <w:ind w:right="45" w:hanging="286"/>
        <w:rPr>
          <w:szCs w:val="28"/>
        </w:rPr>
      </w:pPr>
      <w:r w:rsidRPr="005F14EA">
        <w:rPr>
          <w:szCs w:val="28"/>
        </w:rPr>
        <w:t xml:space="preserve">А вторая часть какая по характеру?  Она звучит тише, не такая веселая, а скорее робкая, осторожная. </w:t>
      </w:r>
    </w:p>
    <w:p w:rsidR="00006D0F" w:rsidRPr="005F14EA" w:rsidRDefault="00843DE2">
      <w:pPr>
        <w:numPr>
          <w:ilvl w:val="0"/>
          <w:numId w:val="3"/>
        </w:numPr>
        <w:spacing w:after="133"/>
        <w:ind w:right="45" w:hanging="286"/>
        <w:rPr>
          <w:szCs w:val="28"/>
        </w:rPr>
      </w:pPr>
      <w:r w:rsidRPr="005F14EA">
        <w:rPr>
          <w:szCs w:val="28"/>
        </w:rPr>
        <w:t xml:space="preserve">Как вы думаете, какие инструменты подойдут для первой и третьей частей?  </w:t>
      </w:r>
    </w:p>
    <w:p w:rsidR="00006D0F" w:rsidRPr="005F14EA" w:rsidRDefault="00843DE2">
      <w:pPr>
        <w:spacing w:after="186"/>
        <w:ind w:left="115" w:right="45"/>
        <w:rPr>
          <w:szCs w:val="28"/>
        </w:rPr>
      </w:pPr>
      <w:r w:rsidRPr="005F14EA">
        <w:rPr>
          <w:szCs w:val="28"/>
        </w:rPr>
        <w:t xml:space="preserve">А для второй части? (колокольчики.) Предложить устроить небольшой оркестр. </w:t>
      </w:r>
    </w:p>
    <w:p w:rsidR="00006D0F" w:rsidRPr="005F14EA" w:rsidRDefault="00843DE2">
      <w:pPr>
        <w:spacing w:after="186"/>
        <w:ind w:left="115" w:right="45"/>
        <w:rPr>
          <w:szCs w:val="28"/>
        </w:rPr>
      </w:pPr>
      <w:r w:rsidRPr="005F14EA">
        <w:rPr>
          <w:szCs w:val="28"/>
        </w:rPr>
        <w:t xml:space="preserve">Первую и третью части подыграют бубны, а вторую часть — колокольчики. </w:t>
      </w:r>
    </w:p>
    <w:p w:rsidR="00006D0F" w:rsidRPr="005F14EA" w:rsidRDefault="00843DE2">
      <w:pPr>
        <w:spacing w:after="187"/>
        <w:ind w:left="115" w:right="45"/>
        <w:rPr>
          <w:szCs w:val="28"/>
        </w:rPr>
      </w:pPr>
      <w:r w:rsidRPr="005F14EA">
        <w:rPr>
          <w:szCs w:val="28"/>
        </w:rPr>
        <w:t xml:space="preserve">Дети играют на музыкальных инструментах. </w:t>
      </w:r>
    </w:p>
    <w:p w:rsidR="00006D0F" w:rsidRPr="005F14EA" w:rsidRDefault="00843DE2">
      <w:pPr>
        <w:spacing w:line="398" w:lineRule="auto"/>
        <w:ind w:left="115" w:right="45"/>
        <w:rPr>
          <w:szCs w:val="28"/>
        </w:rPr>
      </w:pPr>
      <w:r w:rsidRPr="005F14EA">
        <w:rPr>
          <w:b/>
          <w:i/>
          <w:szCs w:val="28"/>
        </w:rPr>
        <w:t>Практическая работа:</w:t>
      </w:r>
      <w:r w:rsidRPr="005F14EA">
        <w:rPr>
          <w:szCs w:val="28"/>
        </w:rPr>
        <w:t xml:space="preserve"> альбомные листы, гуашь, акварель, фломастеры, кисти разных размеров. </w:t>
      </w:r>
    </w:p>
    <w:p w:rsidR="00006D0F" w:rsidRPr="005F14EA" w:rsidRDefault="00843DE2">
      <w:pPr>
        <w:spacing w:after="131"/>
        <w:ind w:left="547" w:firstLine="0"/>
        <w:jc w:val="left"/>
        <w:rPr>
          <w:szCs w:val="28"/>
        </w:rPr>
      </w:pPr>
      <w:r w:rsidRPr="005F14EA">
        <w:rPr>
          <w:szCs w:val="28"/>
        </w:rPr>
        <w:t xml:space="preserve"> </w:t>
      </w:r>
    </w:p>
    <w:p w:rsidR="00006D0F" w:rsidRPr="005F14EA" w:rsidRDefault="00843DE2">
      <w:pPr>
        <w:spacing w:after="195"/>
        <w:ind w:left="547" w:firstLine="0"/>
        <w:jc w:val="left"/>
        <w:rPr>
          <w:szCs w:val="28"/>
        </w:rPr>
      </w:pPr>
      <w:r w:rsidRPr="005F14EA">
        <w:rPr>
          <w:szCs w:val="28"/>
        </w:rPr>
        <w:t xml:space="preserve"> </w:t>
      </w:r>
    </w:p>
    <w:p w:rsidR="00006D0F" w:rsidRPr="005F14EA" w:rsidRDefault="00843DE2" w:rsidP="00D04BEF">
      <w:pPr>
        <w:spacing w:after="133"/>
        <w:ind w:left="115"/>
        <w:jc w:val="center"/>
        <w:rPr>
          <w:szCs w:val="28"/>
        </w:rPr>
      </w:pPr>
      <w:r w:rsidRPr="005F14EA">
        <w:rPr>
          <w:b/>
          <w:szCs w:val="28"/>
        </w:rPr>
        <w:t>Тема 3. Костюмы артистов цирка</w:t>
      </w:r>
    </w:p>
    <w:p w:rsidR="00006D0F" w:rsidRPr="005F14EA" w:rsidRDefault="00843DE2">
      <w:pPr>
        <w:spacing w:line="396" w:lineRule="auto"/>
        <w:ind w:left="115" w:right="45"/>
        <w:rPr>
          <w:szCs w:val="28"/>
        </w:rPr>
      </w:pPr>
      <w:r w:rsidRPr="005F14EA">
        <w:rPr>
          <w:b/>
          <w:i/>
          <w:szCs w:val="28"/>
        </w:rPr>
        <w:t>Цель:</w:t>
      </w:r>
      <w:r w:rsidRPr="005F14EA">
        <w:rPr>
          <w:szCs w:val="28"/>
        </w:rPr>
        <w:t xml:space="preserve"> пояснить важность костюмов для преподнесения циркового номера, создание атмосферы веселого развлекательного зрелища. </w:t>
      </w:r>
    </w:p>
    <w:p w:rsidR="00006D0F" w:rsidRPr="005F14EA" w:rsidRDefault="00843DE2">
      <w:pPr>
        <w:spacing w:after="15" w:line="386" w:lineRule="auto"/>
        <w:ind w:left="105" w:right="36" w:firstLine="0"/>
        <w:jc w:val="left"/>
        <w:rPr>
          <w:szCs w:val="28"/>
        </w:rPr>
      </w:pPr>
      <w:r w:rsidRPr="005F14EA">
        <w:rPr>
          <w:b/>
          <w:i/>
          <w:szCs w:val="28"/>
        </w:rPr>
        <w:t xml:space="preserve">Зрительный </w:t>
      </w:r>
      <w:r w:rsidRPr="005F14EA">
        <w:rPr>
          <w:b/>
          <w:i/>
          <w:szCs w:val="28"/>
        </w:rPr>
        <w:tab/>
        <w:t>ряд:</w:t>
      </w:r>
      <w:r w:rsidRPr="005F14EA">
        <w:rPr>
          <w:szCs w:val="28"/>
        </w:rPr>
        <w:t xml:space="preserve"> </w:t>
      </w:r>
      <w:r w:rsidRPr="005F14EA">
        <w:rPr>
          <w:szCs w:val="28"/>
        </w:rPr>
        <w:tab/>
        <w:t>кн</w:t>
      </w:r>
      <w:r w:rsidR="00D04BEF">
        <w:rPr>
          <w:szCs w:val="28"/>
        </w:rPr>
        <w:t xml:space="preserve">иги </w:t>
      </w:r>
      <w:r w:rsidR="00D04BEF">
        <w:rPr>
          <w:szCs w:val="28"/>
        </w:rPr>
        <w:tab/>
        <w:t xml:space="preserve">с </w:t>
      </w:r>
      <w:r w:rsidR="00D04BEF">
        <w:rPr>
          <w:szCs w:val="28"/>
        </w:rPr>
        <w:tab/>
        <w:t xml:space="preserve">изображением </w:t>
      </w:r>
      <w:r w:rsidR="00D04BEF">
        <w:rPr>
          <w:szCs w:val="28"/>
        </w:rPr>
        <w:tab/>
        <w:t xml:space="preserve">цирковых </w:t>
      </w:r>
      <w:r w:rsidRPr="005F14EA">
        <w:rPr>
          <w:szCs w:val="28"/>
        </w:rPr>
        <w:t xml:space="preserve">выступлений, дидактическая игра «Кому что нужно для работы?» (цирковым артистам); бутафорские конфеты, внутри колпачки, воротнички для клоунов </w:t>
      </w:r>
      <w:r w:rsidRPr="005F14EA">
        <w:rPr>
          <w:b/>
          <w:i/>
          <w:szCs w:val="28"/>
        </w:rPr>
        <w:t>Музыкальный ряд:</w:t>
      </w:r>
      <w:r w:rsidRPr="005F14EA">
        <w:rPr>
          <w:szCs w:val="28"/>
        </w:rPr>
        <w:t xml:space="preserve"> пьеса «Клоуны» Д. Кабалевского, цирковой марш. </w:t>
      </w:r>
    </w:p>
    <w:p w:rsidR="00006D0F" w:rsidRPr="005F14EA" w:rsidRDefault="00843DE2">
      <w:pPr>
        <w:spacing w:after="180"/>
        <w:ind w:left="115"/>
        <w:jc w:val="left"/>
        <w:rPr>
          <w:szCs w:val="28"/>
        </w:rPr>
      </w:pPr>
      <w:r w:rsidRPr="005F14EA">
        <w:rPr>
          <w:b/>
          <w:i/>
          <w:szCs w:val="28"/>
        </w:rPr>
        <w:t>Содержание:</w:t>
      </w:r>
      <w:r w:rsidRPr="005F14EA">
        <w:rPr>
          <w:szCs w:val="28"/>
        </w:rPr>
        <w:t xml:space="preserve">  </w:t>
      </w:r>
    </w:p>
    <w:p w:rsidR="00006D0F" w:rsidRPr="005F14EA" w:rsidRDefault="00843DE2">
      <w:pPr>
        <w:spacing w:line="365" w:lineRule="auto"/>
        <w:ind w:left="115" w:right="45"/>
        <w:rPr>
          <w:szCs w:val="28"/>
        </w:rPr>
      </w:pPr>
      <w:r w:rsidRPr="005F14EA">
        <w:rPr>
          <w:szCs w:val="28"/>
        </w:rPr>
        <w:t xml:space="preserve">Беседа о костюмах других артистов: фокусников, жонглеров, дрессировщиков, акробатов. Какие это костюмы? Как одет фокусник?  У фокусника на голове шляпа, которая называется цилиндр. На плечи накинут плащ. И цилиндр, и плащ бывают разного цвета, плащ красиво украшен блестящими звездами. Иногда фокусник одет в восточный костюм, чалму и плащ. Весь его костюм сверкает, блестит.  </w:t>
      </w:r>
    </w:p>
    <w:p w:rsidR="00006D0F" w:rsidRPr="005F14EA" w:rsidRDefault="00843DE2">
      <w:pPr>
        <w:spacing w:after="186" w:line="356" w:lineRule="auto"/>
        <w:ind w:left="115" w:right="45"/>
        <w:rPr>
          <w:szCs w:val="28"/>
        </w:rPr>
      </w:pPr>
      <w:r w:rsidRPr="005F14EA">
        <w:rPr>
          <w:szCs w:val="28"/>
        </w:rPr>
        <w:lastRenderedPageBreak/>
        <w:t xml:space="preserve">Акробаты, жонглеры одеты в костюмы, которые не мешают им двигаться. Дрессировщик, если он выступает с медведями, чаще всего одет в красиво расшитую русскую рубаху. Зверей тоже украшают. </w:t>
      </w:r>
    </w:p>
    <w:p w:rsidR="00006D0F" w:rsidRPr="005F14EA" w:rsidRDefault="00843DE2">
      <w:pPr>
        <w:numPr>
          <w:ilvl w:val="0"/>
          <w:numId w:val="4"/>
        </w:numPr>
        <w:spacing w:after="185"/>
        <w:ind w:right="45" w:hanging="163"/>
        <w:rPr>
          <w:szCs w:val="28"/>
        </w:rPr>
      </w:pPr>
      <w:r w:rsidRPr="005F14EA">
        <w:rPr>
          <w:szCs w:val="28"/>
        </w:rPr>
        <w:t xml:space="preserve">Вспомните, как одевают собачек, кошек? </w:t>
      </w:r>
    </w:p>
    <w:p w:rsidR="00006D0F" w:rsidRPr="005F14EA" w:rsidRDefault="00843DE2">
      <w:pPr>
        <w:numPr>
          <w:ilvl w:val="0"/>
          <w:numId w:val="4"/>
        </w:numPr>
        <w:spacing w:line="356" w:lineRule="auto"/>
        <w:ind w:right="45" w:hanging="163"/>
        <w:rPr>
          <w:szCs w:val="28"/>
        </w:rPr>
      </w:pPr>
      <w:r w:rsidRPr="005F14EA">
        <w:rPr>
          <w:szCs w:val="28"/>
        </w:rPr>
        <w:t xml:space="preserve">У кошек и собачек красивые ошейники, банты, юбочки, бантики, у слонов - красивые попоны. Все сверкает, блестит, звучит музыка, всем весело, у всех хорошее настроение. Послушайте еще раз пьесу «Клоуны» и подумайте, какие движения может делать клоун под эту музыку. (Скакать, прыгать, кувыркаться, </w:t>
      </w:r>
    </w:p>
    <w:p w:rsidR="00006D0F" w:rsidRPr="005F14EA" w:rsidRDefault="00843DE2">
      <w:pPr>
        <w:spacing w:after="185"/>
        <w:ind w:left="115" w:right="45"/>
        <w:rPr>
          <w:szCs w:val="28"/>
        </w:rPr>
      </w:pPr>
      <w:r w:rsidRPr="005F14EA">
        <w:rPr>
          <w:szCs w:val="28"/>
        </w:rPr>
        <w:t xml:space="preserve">греметь погремушками, кружиться, бить в бубен.)                                                            </w:t>
      </w:r>
    </w:p>
    <w:p w:rsidR="00006D0F" w:rsidRPr="005F14EA" w:rsidRDefault="00843DE2">
      <w:pPr>
        <w:spacing w:after="181"/>
        <w:ind w:left="115" w:right="45"/>
        <w:rPr>
          <w:szCs w:val="28"/>
        </w:rPr>
      </w:pPr>
      <w:r w:rsidRPr="005F14EA">
        <w:rPr>
          <w:szCs w:val="28"/>
        </w:rPr>
        <w:t xml:space="preserve">Предложить послушать шум за дверью. </w:t>
      </w:r>
    </w:p>
    <w:p w:rsidR="00006D0F" w:rsidRPr="005F14EA" w:rsidRDefault="00843DE2">
      <w:pPr>
        <w:numPr>
          <w:ilvl w:val="0"/>
          <w:numId w:val="4"/>
        </w:numPr>
        <w:spacing w:after="187"/>
        <w:ind w:right="45" w:hanging="163"/>
        <w:rPr>
          <w:szCs w:val="28"/>
        </w:rPr>
      </w:pPr>
      <w:r w:rsidRPr="005F14EA">
        <w:rPr>
          <w:szCs w:val="28"/>
        </w:rPr>
        <w:t>К нам кто-то пришел.  (</w:t>
      </w:r>
      <w:r w:rsidR="00D04BEF" w:rsidRPr="005F14EA">
        <w:rPr>
          <w:szCs w:val="28"/>
        </w:rPr>
        <w:t>в</w:t>
      </w:r>
      <w:r w:rsidRPr="005F14EA">
        <w:rPr>
          <w:szCs w:val="28"/>
        </w:rPr>
        <w:t xml:space="preserve"> зал вбегают два клоуна). </w:t>
      </w:r>
    </w:p>
    <w:p w:rsidR="00D04BEF" w:rsidRDefault="00843DE2" w:rsidP="00D04BEF">
      <w:pPr>
        <w:spacing w:line="381" w:lineRule="auto"/>
        <w:ind w:left="115" w:right="4100"/>
        <w:rPr>
          <w:szCs w:val="28"/>
        </w:rPr>
      </w:pPr>
      <w:r w:rsidRPr="005F14EA">
        <w:rPr>
          <w:szCs w:val="28"/>
        </w:rPr>
        <w:t xml:space="preserve">Клоуны (вместе): К вам, ребята, наше </w:t>
      </w:r>
      <w:proofErr w:type="gramStart"/>
      <w:r w:rsidR="00D04BEF" w:rsidRPr="005F14EA">
        <w:rPr>
          <w:szCs w:val="28"/>
        </w:rPr>
        <w:t xml:space="preserve">слово:  </w:t>
      </w:r>
      <w:r w:rsidRPr="005F14EA">
        <w:rPr>
          <w:szCs w:val="28"/>
        </w:rPr>
        <w:t xml:space="preserve"> </w:t>
      </w:r>
      <w:proofErr w:type="gramEnd"/>
      <w:r w:rsidRPr="005F14EA">
        <w:rPr>
          <w:szCs w:val="28"/>
        </w:rPr>
        <w:t xml:space="preserve"> к представленью все готово!</w:t>
      </w:r>
      <w:r w:rsidR="00D04BEF">
        <w:rPr>
          <w:szCs w:val="28"/>
        </w:rPr>
        <w:t xml:space="preserve"> </w:t>
      </w:r>
    </w:p>
    <w:p w:rsidR="00006D0F" w:rsidRPr="005F14EA" w:rsidRDefault="00843DE2" w:rsidP="00D04BEF">
      <w:pPr>
        <w:spacing w:line="381" w:lineRule="auto"/>
        <w:ind w:left="115" w:right="4100"/>
        <w:rPr>
          <w:szCs w:val="28"/>
        </w:rPr>
      </w:pPr>
      <w:r w:rsidRPr="005F14EA">
        <w:rPr>
          <w:szCs w:val="28"/>
        </w:rPr>
        <w:t>Выступаем мы вдвоем.</w:t>
      </w:r>
    </w:p>
    <w:p w:rsidR="00006D0F" w:rsidRPr="005F14EA" w:rsidRDefault="00843DE2">
      <w:pPr>
        <w:spacing w:after="184"/>
        <w:ind w:left="115" w:right="45"/>
        <w:rPr>
          <w:szCs w:val="28"/>
        </w:rPr>
      </w:pPr>
      <w:r w:rsidRPr="005F14EA">
        <w:rPr>
          <w:szCs w:val="28"/>
        </w:rPr>
        <w:t xml:space="preserve">1-й клоун (указывает на второго): - Это Бим! </w:t>
      </w:r>
    </w:p>
    <w:p w:rsidR="00006D0F" w:rsidRPr="005F14EA" w:rsidRDefault="00843DE2">
      <w:pPr>
        <w:spacing w:after="131"/>
        <w:ind w:left="115" w:right="45"/>
        <w:rPr>
          <w:szCs w:val="28"/>
        </w:rPr>
      </w:pPr>
      <w:r w:rsidRPr="005F14EA">
        <w:rPr>
          <w:szCs w:val="28"/>
        </w:rPr>
        <w:t xml:space="preserve">2-и клоун (показывая на первого): - Это Бом! </w:t>
      </w:r>
    </w:p>
    <w:p w:rsidR="00006D0F" w:rsidRPr="005F14EA" w:rsidRDefault="00843DE2">
      <w:pPr>
        <w:spacing w:after="15" w:line="386" w:lineRule="auto"/>
        <w:ind w:left="105" w:right="36" w:firstLine="0"/>
        <w:jc w:val="left"/>
        <w:rPr>
          <w:szCs w:val="28"/>
        </w:rPr>
      </w:pPr>
      <w:r w:rsidRPr="005F14EA">
        <w:rPr>
          <w:szCs w:val="28"/>
        </w:rPr>
        <w:t xml:space="preserve">Клоуны, позвенев погремушками, расходятся, встречаются, не замечая друг друга. И вдруг сталкиваются лбами, выронив погремушки. Разводят руками, грозят пальцем друг другу, наклоняются за погремушками и снова сталкиваются лбами; став на четвереньки, толкают друг друга, борются. Устав, шлепаются на пол, переплетя ноги. </w:t>
      </w:r>
    </w:p>
    <w:p w:rsidR="00006D0F" w:rsidRPr="005F14EA" w:rsidRDefault="00843DE2">
      <w:pPr>
        <w:spacing w:after="178"/>
        <w:ind w:left="115" w:right="45"/>
        <w:rPr>
          <w:szCs w:val="28"/>
        </w:rPr>
      </w:pPr>
      <w:r w:rsidRPr="005F14EA">
        <w:rPr>
          <w:szCs w:val="28"/>
        </w:rPr>
        <w:t xml:space="preserve">Бим: - Это моя нога. </w:t>
      </w:r>
    </w:p>
    <w:p w:rsidR="00006D0F" w:rsidRPr="005F14EA" w:rsidRDefault="00843DE2">
      <w:pPr>
        <w:spacing w:after="179"/>
        <w:ind w:left="115" w:right="45"/>
        <w:rPr>
          <w:szCs w:val="28"/>
        </w:rPr>
      </w:pPr>
      <w:r w:rsidRPr="005F14EA">
        <w:rPr>
          <w:szCs w:val="28"/>
        </w:rPr>
        <w:t xml:space="preserve">Бом: -  Нет, это моя нога. </w:t>
      </w:r>
    </w:p>
    <w:p w:rsidR="00006D0F" w:rsidRPr="005F14EA" w:rsidRDefault="00843DE2">
      <w:pPr>
        <w:spacing w:after="183"/>
        <w:ind w:left="115" w:right="45"/>
        <w:rPr>
          <w:szCs w:val="28"/>
        </w:rPr>
      </w:pPr>
      <w:r w:rsidRPr="005F14EA">
        <w:rPr>
          <w:szCs w:val="28"/>
        </w:rPr>
        <w:t xml:space="preserve">Б и м: -  Как это твоя? Моя! </w:t>
      </w:r>
    </w:p>
    <w:p w:rsidR="00006D0F" w:rsidRPr="005F14EA" w:rsidRDefault="00843DE2">
      <w:pPr>
        <w:spacing w:after="183"/>
        <w:ind w:left="115" w:right="45"/>
        <w:rPr>
          <w:szCs w:val="28"/>
        </w:rPr>
      </w:pPr>
      <w:r w:rsidRPr="005F14EA">
        <w:rPr>
          <w:szCs w:val="28"/>
        </w:rPr>
        <w:t xml:space="preserve">Бом: -  Ну нет, это как раз и есть моя! </w:t>
      </w:r>
    </w:p>
    <w:p w:rsidR="00006D0F" w:rsidRPr="005F14EA" w:rsidRDefault="00843DE2">
      <w:pPr>
        <w:spacing w:after="131"/>
        <w:ind w:left="115" w:right="45"/>
        <w:rPr>
          <w:szCs w:val="28"/>
        </w:rPr>
      </w:pPr>
      <w:r w:rsidRPr="005F14EA">
        <w:rPr>
          <w:szCs w:val="28"/>
        </w:rPr>
        <w:t xml:space="preserve">Б им: -  Ничего подобного. Это моя нога! </w:t>
      </w:r>
    </w:p>
    <w:p w:rsidR="00006D0F" w:rsidRPr="005F14EA" w:rsidRDefault="00843DE2">
      <w:pPr>
        <w:spacing w:line="396" w:lineRule="auto"/>
        <w:ind w:left="115" w:right="45"/>
        <w:rPr>
          <w:szCs w:val="28"/>
        </w:rPr>
      </w:pPr>
      <w:r w:rsidRPr="005F14EA">
        <w:rPr>
          <w:szCs w:val="28"/>
        </w:rPr>
        <w:lastRenderedPageBreak/>
        <w:t xml:space="preserve">Наконец клоуны поднимаются с пола, вдруг замечают на столе большую конфету и снова спорят.  </w:t>
      </w:r>
    </w:p>
    <w:p w:rsidR="00006D0F" w:rsidRPr="005F14EA" w:rsidRDefault="00843DE2">
      <w:pPr>
        <w:spacing w:after="180"/>
        <w:ind w:left="115" w:right="45"/>
        <w:rPr>
          <w:szCs w:val="28"/>
        </w:rPr>
      </w:pPr>
      <w:r w:rsidRPr="005F14EA">
        <w:rPr>
          <w:szCs w:val="28"/>
        </w:rPr>
        <w:t xml:space="preserve"> Б о м: -  Я ее первый увидел. </w:t>
      </w:r>
    </w:p>
    <w:p w:rsidR="00006D0F" w:rsidRPr="005F14EA" w:rsidRDefault="00843DE2">
      <w:pPr>
        <w:spacing w:after="179"/>
        <w:ind w:left="115" w:right="45"/>
        <w:rPr>
          <w:szCs w:val="28"/>
        </w:rPr>
      </w:pPr>
      <w:r w:rsidRPr="005F14EA">
        <w:rPr>
          <w:szCs w:val="28"/>
        </w:rPr>
        <w:t xml:space="preserve">Б и м: - Нет, это я первый! </w:t>
      </w:r>
    </w:p>
    <w:p w:rsidR="00006D0F" w:rsidRPr="005F14EA" w:rsidRDefault="00843DE2">
      <w:pPr>
        <w:ind w:left="115" w:right="45"/>
        <w:rPr>
          <w:szCs w:val="28"/>
        </w:rPr>
      </w:pPr>
      <w:r w:rsidRPr="005F14EA">
        <w:rPr>
          <w:szCs w:val="28"/>
        </w:rPr>
        <w:t xml:space="preserve">Бом: -  Давай ее разделим! </w:t>
      </w:r>
    </w:p>
    <w:p w:rsidR="00006D0F" w:rsidRPr="005F14EA" w:rsidRDefault="00843DE2">
      <w:pPr>
        <w:spacing w:after="181"/>
        <w:ind w:left="115" w:right="45"/>
        <w:rPr>
          <w:szCs w:val="28"/>
        </w:rPr>
      </w:pPr>
      <w:r w:rsidRPr="005F14EA">
        <w:rPr>
          <w:szCs w:val="28"/>
        </w:rPr>
        <w:t xml:space="preserve">Бим: -  Давай распилим. </w:t>
      </w:r>
    </w:p>
    <w:p w:rsidR="00006D0F" w:rsidRPr="005F14EA" w:rsidRDefault="00843DE2">
      <w:pPr>
        <w:spacing w:after="180"/>
        <w:ind w:left="115" w:right="45"/>
        <w:rPr>
          <w:szCs w:val="28"/>
        </w:rPr>
      </w:pPr>
      <w:r w:rsidRPr="005F14EA">
        <w:rPr>
          <w:szCs w:val="28"/>
        </w:rPr>
        <w:t xml:space="preserve">Бом: -  Ага! Беги за пилой! </w:t>
      </w:r>
    </w:p>
    <w:p w:rsidR="00006D0F" w:rsidRPr="005F14EA" w:rsidRDefault="00843DE2">
      <w:pPr>
        <w:spacing w:after="176"/>
        <w:ind w:left="115" w:right="45"/>
        <w:rPr>
          <w:szCs w:val="28"/>
        </w:rPr>
      </w:pPr>
      <w:r w:rsidRPr="005F14EA">
        <w:rPr>
          <w:szCs w:val="28"/>
        </w:rPr>
        <w:t xml:space="preserve">Бим: -  Ха-ха, какой хитрый! Беги сам. </w:t>
      </w:r>
    </w:p>
    <w:p w:rsidR="00006D0F" w:rsidRPr="005F14EA" w:rsidRDefault="00843DE2">
      <w:pPr>
        <w:spacing w:after="131"/>
        <w:ind w:left="115" w:right="45"/>
        <w:rPr>
          <w:szCs w:val="28"/>
        </w:rPr>
      </w:pPr>
      <w:r w:rsidRPr="005F14EA">
        <w:rPr>
          <w:szCs w:val="28"/>
        </w:rPr>
        <w:t xml:space="preserve">Бом: -  Нет, ты сам беги! </w:t>
      </w:r>
    </w:p>
    <w:p w:rsidR="00006D0F" w:rsidRPr="005F14EA" w:rsidRDefault="00843DE2">
      <w:pPr>
        <w:spacing w:after="28" w:line="376" w:lineRule="auto"/>
        <w:ind w:left="115" w:right="45"/>
        <w:rPr>
          <w:szCs w:val="28"/>
        </w:rPr>
      </w:pPr>
      <w:r w:rsidRPr="005F14EA">
        <w:rPr>
          <w:szCs w:val="28"/>
        </w:rPr>
        <w:t xml:space="preserve">Клоуны тянут конфету в разные стороны. Конфета раздвигается (она сделана из половинок), из нее выпадают колпачки и воротнички для клоунов. Все хлопают в ладоши. </w:t>
      </w:r>
    </w:p>
    <w:p w:rsidR="00006D0F" w:rsidRPr="005F14EA" w:rsidRDefault="00843DE2">
      <w:pPr>
        <w:spacing w:line="396" w:lineRule="auto"/>
        <w:ind w:left="115" w:right="45"/>
        <w:rPr>
          <w:szCs w:val="28"/>
        </w:rPr>
      </w:pPr>
      <w:r w:rsidRPr="005F14EA">
        <w:rPr>
          <w:szCs w:val="28"/>
        </w:rPr>
        <w:t xml:space="preserve">Предложить надеть колпачки и воротнички и исполнить танец-импровизацию «Веселые клоуны». </w:t>
      </w:r>
    </w:p>
    <w:p w:rsidR="00006D0F" w:rsidRPr="005F14EA" w:rsidRDefault="00843DE2">
      <w:pPr>
        <w:spacing w:after="28" w:line="376" w:lineRule="auto"/>
        <w:ind w:left="115" w:right="45"/>
        <w:rPr>
          <w:szCs w:val="28"/>
        </w:rPr>
      </w:pPr>
      <w:r w:rsidRPr="005F14EA">
        <w:rPr>
          <w:b/>
          <w:i/>
          <w:szCs w:val="28"/>
        </w:rPr>
        <w:t xml:space="preserve">Практическая работа: </w:t>
      </w:r>
      <w:r w:rsidRPr="005F14EA">
        <w:rPr>
          <w:szCs w:val="28"/>
        </w:rPr>
        <w:t xml:space="preserve">на большом листе бумаги выполнена аппликацией арена цирка. Цирк готов, но он пустой. Предложить изобразить артистов цирка любым способом: аппликацией или рисованием. </w:t>
      </w:r>
    </w:p>
    <w:p w:rsidR="00006D0F" w:rsidRPr="005F14EA" w:rsidRDefault="00843DE2">
      <w:pPr>
        <w:spacing w:line="398" w:lineRule="auto"/>
        <w:ind w:left="115" w:right="45"/>
        <w:rPr>
          <w:szCs w:val="28"/>
        </w:rPr>
      </w:pPr>
      <w:r w:rsidRPr="005F14EA">
        <w:rPr>
          <w:b/>
          <w:i/>
          <w:szCs w:val="28"/>
        </w:rPr>
        <w:t>Материал:</w:t>
      </w:r>
      <w:r w:rsidRPr="005F14EA">
        <w:rPr>
          <w:szCs w:val="28"/>
        </w:rPr>
        <w:t xml:space="preserve"> на большом листе бумаги цирковая арена, цветная бумага, ножницы, клейстер, гуашь, фломастеры, кисти.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95"/>
        <w:ind w:left="120" w:firstLine="0"/>
        <w:jc w:val="left"/>
        <w:rPr>
          <w:szCs w:val="28"/>
        </w:rPr>
      </w:pPr>
      <w:r w:rsidRPr="005F14EA">
        <w:rPr>
          <w:szCs w:val="28"/>
        </w:rPr>
        <w:t xml:space="preserve"> </w:t>
      </w:r>
    </w:p>
    <w:p w:rsidR="00006D0F" w:rsidRPr="005F14EA" w:rsidRDefault="00843DE2" w:rsidP="00D04BEF">
      <w:pPr>
        <w:spacing w:after="133"/>
        <w:ind w:left="115"/>
        <w:jc w:val="center"/>
        <w:rPr>
          <w:szCs w:val="28"/>
        </w:rPr>
      </w:pPr>
      <w:r w:rsidRPr="005F14EA">
        <w:rPr>
          <w:b/>
          <w:szCs w:val="28"/>
        </w:rPr>
        <w:t>Тема 4. Интегрированное занятие «Цирк зажигает огни»</w:t>
      </w:r>
    </w:p>
    <w:p w:rsidR="00006D0F" w:rsidRPr="005F14EA" w:rsidRDefault="00843DE2">
      <w:pPr>
        <w:spacing w:after="180"/>
        <w:ind w:left="115"/>
        <w:jc w:val="left"/>
        <w:rPr>
          <w:szCs w:val="28"/>
        </w:rPr>
      </w:pPr>
      <w:r w:rsidRPr="005F14EA">
        <w:rPr>
          <w:b/>
          <w:i/>
          <w:szCs w:val="28"/>
        </w:rPr>
        <w:t xml:space="preserve">Цель:  </w:t>
      </w:r>
    </w:p>
    <w:p w:rsidR="00006D0F" w:rsidRPr="005F14EA" w:rsidRDefault="00843DE2">
      <w:pPr>
        <w:numPr>
          <w:ilvl w:val="0"/>
          <w:numId w:val="5"/>
        </w:numPr>
        <w:spacing w:after="15" w:line="386" w:lineRule="auto"/>
        <w:ind w:right="45" w:hanging="360"/>
        <w:rPr>
          <w:szCs w:val="28"/>
        </w:rPr>
      </w:pPr>
      <w:r w:rsidRPr="005F14EA">
        <w:rPr>
          <w:szCs w:val="28"/>
        </w:rPr>
        <w:t xml:space="preserve">Развивать умение детей импровизировать в характере музыки, передавать музыкальные образы мимикой и жестом, двигаться в соответствии с характером музыки.  </w:t>
      </w:r>
    </w:p>
    <w:p w:rsidR="00006D0F" w:rsidRPr="005F14EA" w:rsidRDefault="00843DE2">
      <w:pPr>
        <w:numPr>
          <w:ilvl w:val="0"/>
          <w:numId w:val="5"/>
        </w:numPr>
        <w:spacing w:line="395" w:lineRule="auto"/>
        <w:ind w:right="45" w:hanging="360"/>
        <w:rPr>
          <w:szCs w:val="28"/>
        </w:rPr>
      </w:pPr>
      <w:r w:rsidRPr="005F14EA">
        <w:rPr>
          <w:szCs w:val="28"/>
        </w:rPr>
        <w:lastRenderedPageBreak/>
        <w:t xml:space="preserve">Поощрять исполнительское творчество, развивать способность свободно держаться.  </w:t>
      </w:r>
    </w:p>
    <w:p w:rsidR="00006D0F" w:rsidRPr="005F14EA" w:rsidRDefault="00843DE2">
      <w:pPr>
        <w:numPr>
          <w:ilvl w:val="0"/>
          <w:numId w:val="5"/>
        </w:numPr>
        <w:spacing w:line="397" w:lineRule="auto"/>
        <w:ind w:right="45" w:hanging="360"/>
        <w:rPr>
          <w:szCs w:val="28"/>
        </w:rPr>
      </w:pPr>
      <w:r w:rsidRPr="005F14EA">
        <w:rPr>
          <w:szCs w:val="28"/>
        </w:rPr>
        <w:t xml:space="preserve">Приобщать детей к театральной культуре (знакомить с устройством цирка и жанрами циркового искусства).  </w:t>
      </w:r>
    </w:p>
    <w:p w:rsidR="00006D0F" w:rsidRPr="005F14EA" w:rsidRDefault="00843DE2">
      <w:pPr>
        <w:numPr>
          <w:ilvl w:val="0"/>
          <w:numId w:val="5"/>
        </w:numPr>
        <w:spacing w:line="356" w:lineRule="auto"/>
        <w:ind w:right="45" w:hanging="360"/>
        <w:rPr>
          <w:szCs w:val="28"/>
        </w:rPr>
      </w:pPr>
      <w:r w:rsidRPr="005F14EA">
        <w:rPr>
          <w:szCs w:val="28"/>
        </w:rPr>
        <w:t xml:space="preserve">Поддерживать стремление детей использовать игровые, песенные, танцевальные импровизации в самостоятельной художественной деятельности. Закреплять умение передавать в рисунке фигуру человека в движении: самостоятельно выбирать персонаж, использовать яркие цвета. </w:t>
      </w:r>
    </w:p>
    <w:p w:rsidR="00006D0F" w:rsidRPr="005F14EA" w:rsidRDefault="00843DE2">
      <w:pPr>
        <w:spacing w:after="179"/>
        <w:ind w:left="120" w:firstLine="0"/>
        <w:jc w:val="left"/>
        <w:rPr>
          <w:szCs w:val="28"/>
        </w:rPr>
      </w:pPr>
      <w:r w:rsidRPr="005F14EA">
        <w:rPr>
          <w:b/>
          <w:i/>
          <w:szCs w:val="28"/>
        </w:rPr>
        <w:t xml:space="preserve"> </w:t>
      </w:r>
    </w:p>
    <w:p w:rsidR="00006D0F" w:rsidRPr="005F14EA" w:rsidRDefault="00843DE2">
      <w:pPr>
        <w:spacing w:after="183"/>
        <w:ind w:left="115" w:right="45"/>
        <w:rPr>
          <w:szCs w:val="28"/>
        </w:rPr>
      </w:pPr>
      <w:r w:rsidRPr="005F14EA">
        <w:rPr>
          <w:b/>
          <w:i/>
          <w:szCs w:val="28"/>
        </w:rPr>
        <w:t>Содержание.</w:t>
      </w:r>
      <w:r w:rsidRPr="005F14EA">
        <w:rPr>
          <w:szCs w:val="28"/>
        </w:rPr>
        <w:t xml:space="preserve"> Появляются Бим и Бом. </w:t>
      </w:r>
    </w:p>
    <w:p w:rsidR="00006D0F" w:rsidRPr="005F14EA" w:rsidRDefault="00843DE2">
      <w:pPr>
        <w:spacing w:after="181"/>
        <w:ind w:left="689" w:right="45"/>
        <w:rPr>
          <w:szCs w:val="28"/>
        </w:rPr>
      </w:pPr>
      <w:proofErr w:type="gramStart"/>
      <w:r w:rsidRPr="005F14EA">
        <w:rPr>
          <w:szCs w:val="28"/>
        </w:rPr>
        <w:t>Бим:  Я</w:t>
      </w:r>
      <w:proofErr w:type="gramEnd"/>
      <w:r w:rsidRPr="005F14EA">
        <w:rPr>
          <w:szCs w:val="28"/>
        </w:rPr>
        <w:t xml:space="preserve"> — веселый Бим. Помогаю брату.  </w:t>
      </w:r>
    </w:p>
    <w:p w:rsidR="00006D0F" w:rsidRPr="005F14EA" w:rsidRDefault="00843DE2">
      <w:pPr>
        <w:spacing w:after="173"/>
        <w:ind w:left="689" w:right="45"/>
        <w:rPr>
          <w:szCs w:val="28"/>
        </w:rPr>
      </w:pPr>
      <w:r w:rsidRPr="005F14EA">
        <w:rPr>
          <w:szCs w:val="28"/>
        </w:rPr>
        <w:t xml:space="preserve">          Бом. Итак, мой младший братец Бим! </w:t>
      </w:r>
    </w:p>
    <w:p w:rsidR="00006D0F" w:rsidRPr="005F14EA" w:rsidRDefault="00843DE2">
      <w:pPr>
        <w:spacing w:after="179"/>
        <w:ind w:left="689" w:right="45"/>
        <w:rPr>
          <w:szCs w:val="28"/>
        </w:rPr>
      </w:pPr>
      <w:r w:rsidRPr="005F14EA">
        <w:rPr>
          <w:szCs w:val="28"/>
        </w:rPr>
        <w:t xml:space="preserve">          Всем на удивление </w:t>
      </w:r>
    </w:p>
    <w:p w:rsidR="00006D0F" w:rsidRPr="005F14EA" w:rsidRDefault="00843DE2">
      <w:pPr>
        <w:spacing w:after="182"/>
        <w:ind w:left="689" w:right="45"/>
        <w:rPr>
          <w:szCs w:val="28"/>
        </w:rPr>
      </w:pPr>
      <w:r w:rsidRPr="005F14EA">
        <w:rPr>
          <w:szCs w:val="28"/>
        </w:rPr>
        <w:t xml:space="preserve">          Продолжаем цирковое представление! </w:t>
      </w:r>
    </w:p>
    <w:p w:rsidR="00006D0F" w:rsidRPr="005F14EA" w:rsidRDefault="00843DE2">
      <w:pPr>
        <w:spacing w:after="180"/>
        <w:ind w:left="689" w:right="45"/>
        <w:rPr>
          <w:szCs w:val="28"/>
        </w:rPr>
      </w:pPr>
      <w:proofErr w:type="gramStart"/>
      <w:r w:rsidRPr="005F14EA">
        <w:rPr>
          <w:szCs w:val="28"/>
        </w:rPr>
        <w:t>Бим:  Вот</w:t>
      </w:r>
      <w:proofErr w:type="gramEnd"/>
      <w:r w:rsidRPr="005F14EA">
        <w:rPr>
          <w:szCs w:val="28"/>
        </w:rPr>
        <w:t xml:space="preserve"> бегут на задних лапках </w:t>
      </w:r>
    </w:p>
    <w:p w:rsidR="00006D0F" w:rsidRPr="005F14EA" w:rsidRDefault="00843DE2">
      <w:pPr>
        <w:spacing w:after="174"/>
        <w:ind w:left="689" w:right="45"/>
        <w:rPr>
          <w:szCs w:val="28"/>
        </w:rPr>
      </w:pPr>
      <w:r w:rsidRPr="005F14EA">
        <w:rPr>
          <w:szCs w:val="28"/>
        </w:rPr>
        <w:t xml:space="preserve">          Три артиста в модных шляпках.  </w:t>
      </w:r>
    </w:p>
    <w:p w:rsidR="00006D0F" w:rsidRPr="005F14EA" w:rsidRDefault="00843DE2">
      <w:pPr>
        <w:spacing w:after="175"/>
        <w:ind w:left="689" w:right="45"/>
        <w:rPr>
          <w:szCs w:val="28"/>
        </w:rPr>
      </w:pPr>
      <w:r w:rsidRPr="005F14EA">
        <w:rPr>
          <w:szCs w:val="28"/>
        </w:rPr>
        <w:t xml:space="preserve">          Спотыкаются, визжат,  </w:t>
      </w:r>
    </w:p>
    <w:p w:rsidR="00006D0F" w:rsidRPr="005F14EA" w:rsidRDefault="00843DE2">
      <w:pPr>
        <w:spacing w:after="186"/>
        <w:ind w:left="689" w:right="45"/>
        <w:rPr>
          <w:szCs w:val="28"/>
        </w:rPr>
      </w:pPr>
      <w:r w:rsidRPr="005F14EA">
        <w:rPr>
          <w:szCs w:val="28"/>
        </w:rPr>
        <w:t xml:space="preserve">          Только хвостики дрожат, </w:t>
      </w:r>
    </w:p>
    <w:p w:rsidR="00006D0F" w:rsidRPr="005F14EA" w:rsidRDefault="00843DE2">
      <w:pPr>
        <w:spacing w:after="187"/>
        <w:ind w:left="115" w:right="45"/>
        <w:rPr>
          <w:szCs w:val="28"/>
        </w:rPr>
      </w:pPr>
      <w:r w:rsidRPr="005F14EA">
        <w:rPr>
          <w:szCs w:val="28"/>
        </w:rPr>
        <w:t xml:space="preserve">Выбегают три собачки (дети). Исполняется «Песенка цирковых собачек». </w:t>
      </w:r>
    </w:p>
    <w:p w:rsidR="00006D0F" w:rsidRPr="005F14EA" w:rsidRDefault="00843DE2">
      <w:pPr>
        <w:spacing w:after="162"/>
        <w:ind w:left="115" w:right="45"/>
        <w:rPr>
          <w:szCs w:val="28"/>
        </w:rPr>
      </w:pPr>
      <w:r w:rsidRPr="005F14EA">
        <w:rPr>
          <w:szCs w:val="28"/>
        </w:rPr>
        <w:t>Дрессировщица (девочка</w:t>
      </w:r>
      <w:r w:rsidR="00D04BEF" w:rsidRPr="005F14EA">
        <w:rPr>
          <w:szCs w:val="28"/>
        </w:rPr>
        <w:t>): На</w:t>
      </w:r>
      <w:r w:rsidRPr="005F14EA">
        <w:rPr>
          <w:szCs w:val="28"/>
        </w:rPr>
        <w:t xml:space="preserve"> цирковой арене дрессированные собачки. </w:t>
      </w:r>
    </w:p>
    <w:p w:rsidR="00006D0F" w:rsidRPr="005F14EA" w:rsidRDefault="00843DE2">
      <w:pPr>
        <w:spacing w:after="131"/>
        <w:ind w:left="115" w:right="45"/>
        <w:rPr>
          <w:szCs w:val="28"/>
        </w:rPr>
      </w:pPr>
      <w:r w:rsidRPr="005F14EA">
        <w:rPr>
          <w:szCs w:val="28"/>
        </w:rPr>
        <w:t xml:space="preserve">                                               Азбуку всю знают и до трех считают. </w:t>
      </w:r>
    </w:p>
    <w:p w:rsidR="00006D0F" w:rsidRPr="005F14EA" w:rsidRDefault="00843DE2">
      <w:pPr>
        <w:spacing w:after="15" w:line="386" w:lineRule="auto"/>
        <w:ind w:left="105" w:right="36" w:firstLine="0"/>
        <w:jc w:val="left"/>
        <w:rPr>
          <w:szCs w:val="28"/>
        </w:rPr>
      </w:pPr>
      <w:r w:rsidRPr="005F14EA">
        <w:rPr>
          <w:szCs w:val="28"/>
        </w:rPr>
        <w:t xml:space="preserve">Дрессировщица показывает «собачкам» цифры, они отвечают: «лают» соответствующее количество раз.  Бом.    Акробатки на канате </w:t>
      </w:r>
    </w:p>
    <w:p w:rsidR="00006D0F" w:rsidRPr="005F14EA" w:rsidRDefault="00843DE2">
      <w:pPr>
        <w:spacing w:after="173"/>
        <w:ind w:left="115" w:right="45"/>
        <w:rPr>
          <w:szCs w:val="28"/>
        </w:rPr>
      </w:pPr>
      <w:r w:rsidRPr="005F14EA">
        <w:rPr>
          <w:szCs w:val="28"/>
        </w:rPr>
        <w:t xml:space="preserve">            Словно легкие пушинки, </w:t>
      </w:r>
    </w:p>
    <w:p w:rsidR="00006D0F" w:rsidRPr="005F14EA" w:rsidRDefault="00843DE2">
      <w:pPr>
        <w:spacing w:line="386" w:lineRule="auto"/>
        <w:ind w:left="115" w:right="5677"/>
        <w:rPr>
          <w:szCs w:val="28"/>
        </w:rPr>
      </w:pPr>
      <w:r w:rsidRPr="005F14EA">
        <w:rPr>
          <w:szCs w:val="28"/>
        </w:rPr>
        <w:t xml:space="preserve">            И танцуют, и </w:t>
      </w:r>
      <w:proofErr w:type="gramStart"/>
      <w:r w:rsidR="00D04BEF" w:rsidRPr="005F14EA">
        <w:rPr>
          <w:szCs w:val="28"/>
        </w:rPr>
        <w:t xml:space="preserve">кружатся,  </w:t>
      </w:r>
      <w:r w:rsidRPr="005F14EA">
        <w:rPr>
          <w:szCs w:val="28"/>
        </w:rPr>
        <w:t xml:space="preserve"> </w:t>
      </w:r>
      <w:proofErr w:type="gramEnd"/>
      <w:r w:rsidRPr="005F14EA">
        <w:rPr>
          <w:szCs w:val="28"/>
        </w:rPr>
        <w:t xml:space="preserve">          И при этом не боятся. </w:t>
      </w:r>
    </w:p>
    <w:p w:rsidR="00006D0F" w:rsidRPr="005F14EA" w:rsidRDefault="00843DE2">
      <w:pPr>
        <w:spacing w:after="187"/>
        <w:ind w:left="115" w:right="45"/>
        <w:rPr>
          <w:szCs w:val="28"/>
        </w:rPr>
      </w:pPr>
      <w:r w:rsidRPr="005F14EA">
        <w:rPr>
          <w:szCs w:val="28"/>
        </w:rPr>
        <w:t xml:space="preserve">Две девочки исполняют «Танец акробаток», </w:t>
      </w:r>
    </w:p>
    <w:p w:rsidR="00006D0F" w:rsidRPr="005F14EA" w:rsidRDefault="00843DE2">
      <w:pPr>
        <w:spacing w:after="186"/>
        <w:ind w:left="115" w:right="45"/>
        <w:rPr>
          <w:szCs w:val="28"/>
        </w:rPr>
      </w:pPr>
      <w:r w:rsidRPr="005F14EA">
        <w:rPr>
          <w:szCs w:val="28"/>
        </w:rPr>
        <w:lastRenderedPageBreak/>
        <w:t xml:space="preserve">Бом.  - Подумаешь, по канату... Каждый так может. Маэстро, музыку!  </w:t>
      </w:r>
    </w:p>
    <w:p w:rsidR="00006D0F" w:rsidRPr="005F14EA" w:rsidRDefault="00843DE2">
      <w:pPr>
        <w:spacing w:after="185"/>
        <w:ind w:left="115" w:right="45"/>
        <w:rPr>
          <w:szCs w:val="28"/>
        </w:rPr>
      </w:pPr>
      <w:r w:rsidRPr="005F14EA">
        <w:rPr>
          <w:szCs w:val="28"/>
        </w:rPr>
        <w:t xml:space="preserve">Бом пытается пройти по канату, теряет равновесие, падает.  </w:t>
      </w:r>
    </w:p>
    <w:p w:rsidR="00006D0F" w:rsidRPr="005F14EA" w:rsidRDefault="00843DE2">
      <w:pPr>
        <w:spacing w:line="397" w:lineRule="auto"/>
        <w:ind w:left="115" w:right="45"/>
        <w:rPr>
          <w:szCs w:val="28"/>
        </w:rPr>
      </w:pPr>
      <w:r w:rsidRPr="005F14EA">
        <w:rPr>
          <w:szCs w:val="28"/>
        </w:rPr>
        <w:t xml:space="preserve">Акробатка: -Сейчас у тебя все получится. Для этого у меня есть волшебная палочка. Только обязательно смотри на нее.  </w:t>
      </w:r>
    </w:p>
    <w:p w:rsidR="00006D0F" w:rsidRPr="005F14EA" w:rsidRDefault="00843DE2">
      <w:pPr>
        <w:spacing w:after="182"/>
        <w:ind w:left="115" w:right="45"/>
        <w:rPr>
          <w:szCs w:val="28"/>
        </w:rPr>
      </w:pPr>
      <w:r w:rsidRPr="005F14EA">
        <w:rPr>
          <w:szCs w:val="28"/>
        </w:rPr>
        <w:t xml:space="preserve">Бом снова идет по канату, и у него все получается.  </w:t>
      </w:r>
    </w:p>
    <w:p w:rsidR="00006D0F" w:rsidRPr="005F14EA" w:rsidRDefault="00843DE2">
      <w:pPr>
        <w:spacing w:after="186" w:line="386" w:lineRule="auto"/>
        <w:ind w:left="105" w:right="5026" w:firstLine="0"/>
        <w:jc w:val="left"/>
        <w:rPr>
          <w:szCs w:val="28"/>
        </w:rPr>
      </w:pPr>
      <w:r w:rsidRPr="005F14EA">
        <w:rPr>
          <w:szCs w:val="28"/>
        </w:rPr>
        <w:t xml:space="preserve">Бом.     А у меня есть веселый мяч.               Он готов пуститься вскачь.  (Подвижная игра с мячом). </w:t>
      </w:r>
    </w:p>
    <w:p w:rsidR="00006D0F" w:rsidRPr="005F14EA" w:rsidRDefault="00843DE2">
      <w:pPr>
        <w:spacing w:after="173"/>
        <w:ind w:left="115" w:right="45"/>
        <w:rPr>
          <w:szCs w:val="28"/>
        </w:rPr>
      </w:pPr>
      <w:r w:rsidRPr="005F14EA">
        <w:rPr>
          <w:szCs w:val="28"/>
        </w:rPr>
        <w:t xml:space="preserve"> Бом.   В этом номере программы  </w:t>
      </w:r>
    </w:p>
    <w:p w:rsidR="00006D0F" w:rsidRPr="005F14EA" w:rsidRDefault="00843DE2">
      <w:pPr>
        <w:spacing w:after="174"/>
        <w:ind w:left="115" w:right="45"/>
        <w:rPr>
          <w:szCs w:val="28"/>
        </w:rPr>
      </w:pPr>
      <w:r w:rsidRPr="005F14EA">
        <w:rPr>
          <w:szCs w:val="28"/>
        </w:rPr>
        <w:t xml:space="preserve">            Выступает перед вами  </w:t>
      </w:r>
    </w:p>
    <w:p w:rsidR="00006D0F" w:rsidRPr="005F14EA" w:rsidRDefault="00843DE2">
      <w:pPr>
        <w:spacing w:after="173"/>
        <w:ind w:left="115" w:right="45"/>
        <w:rPr>
          <w:szCs w:val="28"/>
        </w:rPr>
      </w:pPr>
      <w:r w:rsidRPr="005F14EA">
        <w:rPr>
          <w:szCs w:val="28"/>
        </w:rPr>
        <w:t xml:space="preserve">            Великий заклинатель змей  </w:t>
      </w:r>
    </w:p>
    <w:p w:rsidR="00006D0F" w:rsidRPr="005F14EA" w:rsidRDefault="00843DE2">
      <w:pPr>
        <w:spacing w:line="389" w:lineRule="auto"/>
        <w:ind w:left="115" w:right="5004"/>
        <w:rPr>
          <w:szCs w:val="28"/>
        </w:rPr>
      </w:pPr>
      <w:r w:rsidRPr="005F14EA">
        <w:rPr>
          <w:szCs w:val="28"/>
        </w:rPr>
        <w:t xml:space="preserve">           Знаменитый маг-</w:t>
      </w:r>
      <w:proofErr w:type="gramStart"/>
      <w:r w:rsidRPr="005F14EA">
        <w:rPr>
          <w:szCs w:val="28"/>
        </w:rPr>
        <w:t xml:space="preserve">факир,   </w:t>
      </w:r>
      <w:proofErr w:type="gramEnd"/>
      <w:r w:rsidRPr="005F14EA">
        <w:rPr>
          <w:szCs w:val="28"/>
        </w:rPr>
        <w:t xml:space="preserve">          Удивил он целый мир. </w:t>
      </w:r>
    </w:p>
    <w:p w:rsidR="00006D0F" w:rsidRPr="005F14EA" w:rsidRDefault="00843DE2">
      <w:pPr>
        <w:spacing w:after="185"/>
        <w:ind w:left="115" w:right="45"/>
        <w:rPr>
          <w:szCs w:val="28"/>
        </w:rPr>
      </w:pPr>
      <w:r w:rsidRPr="005F14EA">
        <w:rPr>
          <w:szCs w:val="28"/>
        </w:rPr>
        <w:t xml:space="preserve">Исполняется номер «Дрессированная змея». </w:t>
      </w:r>
    </w:p>
    <w:p w:rsidR="00006D0F" w:rsidRPr="005F14EA" w:rsidRDefault="00843DE2">
      <w:pPr>
        <w:spacing w:after="27" w:line="376" w:lineRule="auto"/>
        <w:ind w:left="115" w:right="45"/>
        <w:rPr>
          <w:szCs w:val="28"/>
        </w:rPr>
      </w:pPr>
      <w:r w:rsidRPr="005F14EA">
        <w:rPr>
          <w:szCs w:val="28"/>
        </w:rPr>
        <w:t xml:space="preserve">Беседа с детьми: Как мы все любим цирк. Чего там только нет! Что интересного вы видели в цирке? (Фокусники показывают фокусы, силачи жонглируют гирями, а клоуны смешат нас до слез, акробаты и гимнасты выполняют сложные упражнения, дрессировщики выступают с животными) Спросить, кого вы видели в нашем цирке-«шапито».  </w:t>
      </w:r>
    </w:p>
    <w:p w:rsidR="00006D0F" w:rsidRPr="005F14EA" w:rsidRDefault="00843DE2">
      <w:pPr>
        <w:spacing w:after="133"/>
        <w:ind w:left="115" w:right="45"/>
        <w:rPr>
          <w:szCs w:val="28"/>
        </w:rPr>
      </w:pPr>
      <w:r w:rsidRPr="005F14EA">
        <w:rPr>
          <w:szCs w:val="28"/>
        </w:rPr>
        <w:t xml:space="preserve">Спросить, как называются акробаты, летающие под куполом цирка? </w:t>
      </w:r>
    </w:p>
    <w:p w:rsidR="00006D0F" w:rsidRPr="005F14EA" w:rsidRDefault="00843DE2">
      <w:pPr>
        <w:spacing w:after="27" w:line="376" w:lineRule="auto"/>
        <w:ind w:left="115" w:right="45"/>
        <w:rPr>
          <w:szCs w:val="28"/>
        </w:rPr>
      </w:pPr>
      <w:r w:rsidRPr="005F14EA">
        <w:rPr>
          <w:szCs w:val="28"/>
        </w:rPr>
        <w:t xml:space="preserve">Под куполом цирка летают воздушные гимнасты. Они перелетают с одной перекладины на другую и при этом успевают выполнять акробатические фигуры. Это похоже на танец.   </w:t>
      </w:r>
    </w:p>
    <w:p w:rsidR="00006D0F" w:rsidRPr="005F14EA" w:rsidRDefault="00843DE2">
      <w:pPr>
        <w:spacing w:line="398" w:lineRule="auto"/>
        <w:ind w:left="115" w:right="45"/>
        <w:rPr>
          <w:szCs w:val="28"/>
        </w:rPr>
      </w:pPr>
      <w:r w:rsidRPr="005F14EA">
        <w:rPr>
          <w:szCs w:val="28"/>
        </w:rPr>
        <w:t xml:space="preserve">Какие у них костюмы? Очень красивые, все расшиты блестками и бисером. </w:t>
      </w:r>
      <w:r w:rsidRPr="005F14EA">
        <w:rPr>
          <w:b/>
          <w:i/>
          <w:szCs w:val="28"/>
        </w:rPr>
        <w:t xml:space="preserve">Практическая работа: </w:t>
      </w:r>
      <w:r w:rsidRPr="005F14EA">
        <w:rPr>
          <w:szCs w:val="28"/>
        </w:rPr>
        <w:t xml:space="preserve">показать макет арены цирка, пока пустого, предложить заполнить арену цирковыми артистами. </w:t>
      </w:r>
    </w:p>
    <w:p w:rsidR="00006D0F" w:rsidRPr="005F14EA" w:rsidRDefault="00843DE2">
      <w:pPr>
        <w:spacing w:line="365" w:lineRule="auto"/>
        <w:ind w:left="115" w:right="45"/>
        <w:rPr>
          <w:szCs w:val="28"/>
        </w:rPr>
      </w:pPr>
      <w:r w:rsidRPr="005F14EA">
        <w:rPr>
          <w:szCs w:val="28"/>
        </w:rPr>
        <w:lastRenderedPageBreak/>
        <w:t xml:space="preserve">Дети садятся за рабочие столы и выполняют творческое задание: вырезают заранее подготовленные фигурки человечков и раскрашивают их с обеих сторон фломастерами или пастелью. Это может быть балерина в легкой юбочке, восточная красавица в шароварах и с блестящей повязкой на голове или клоун в рыжем парике и колпаке. В дополнение к нарисованному, можно выполнить части костюма из дополнительного материала. Здесь нужно дать волю детской фантазии. Когда фигуры будут готовы, их надо разместить на перекладинах модуля, выполненных из пустых фломастеров. Когда все фигурки цирковых человечков «взлетают» под купол «цирка» и модуль приходит в движение, создается впечатление танца. Дети делятся своими впечатлениями. </w:t>
      </w:r>
    </w:p>
    <w:p w:rsidR="00006D0F" w:rsidRPr="005F14EA" w:rsidRDefault="00843DE2">
      <w:pPr>
        <w:spacing w:after="185"/>
        <w:ind w:left="115" w:right="45"/>
        <w:rPr>
          <w:szCs w:val="28"/>
        </w:rPr>
      </w:pPr>
      <w:r w:rsidRPr="005F14EA">
        <w:rPr>
          <w:szCs w:val="28"/>
        </w:rPr>
        <w:t xml:space="preserve">В это время </w:t>
      </w:r>
      <w:r w:rsidR="00D04BEF" w:rsidRPr="005F14EA">
        <w:rPr>
          <w:szCs w:val="28"/>
        </w:rPr>
        <w:t>вбегает Бом</w:t>
      </w:r>
      <w:r w:rsidRPr="005F14EA">
        <w:rPr>
          <w:szCs w:val="28"/>
        </w:rPr>
        <w:t xml:space="preserve"> с большим воздушным шаром. </w:t>
      </w:r>
    </w:p>
    <w:p w:rsidR="00006D0F" w:rsidRPr="005F14EA" w:rsidRDefault="00843DE2">
      <w:pPr>
        <w:spacing w:after="177"/>
        <w:ind w:left="115" w:right="45"/>
        <w:rPr>
          <w:szCs w:val="28"/>
        </w:rPr>
      </w:pPr>
      <w:r w:rsidRPr="005F14EA">
        <w:rPr>
          <w:szCs w:val="28"/>
        </w:rPr>
        <w:t xml:space="preserve">Бом.  Много у меня чудес:  </w:t>
      </w:r>
    </w:p>
    <w:p w:rsidR="00006D0F" w:rsidRPr="005F14EA" w:rsidRDefault="00843DE2">
      <w:pPr>
        <w:spacing w:line="388" w:lineRule="auto"/>
        <w:ind w:left="115" w:right="4670"/>
        <w:rPr>
          <w:szCs w:val="28"/>
        </w:rPr>
      </w:pPr>
      <w:r w:rsidRPr="005F14EA">
        <w:rPr>
          <w:szCs w:val="28"/>
        </w:rPr>
        <w:t xml:space="preserve">          Дождь пойдет на вас с </w:t>
      </w:r>
      <w:proofErr w:type="gramStart"/>
      <w:r w:rsidRPr="005F14EA">
        <w:rPr>
          <w:szCs w:val="28"/>
        </w:rPr>
        <w:t xml:space="preserve">небес,   </w:t>
      </w:r>
      <w:proofErr w:type="gramEnd"/>
      <w:r w:rsidRPr="005F14EA">
        <w:rPr>
          <w:szCs w:val="28"/>
        </w:rPr>
        <w:t xml:space="preserve">         Будет молния и гром.  </w:t>
      </w:r>
    </w:p>
    <w:p w:rsidR="00006D0F" w:rsidRPr="005F14EA" w:rsidRDefault="00843DE2">
      <w:pPr>
        <w:spacing w:after="133"/>
        <w:ind w:left="115" w:right="45"/>
        <w:rPr>
          <w:szCs w:val="28"/>
        </w:rPr>
      </w:pPr>
      <w:r w:rsidRPr="005F14EA">
        <w:rPr>
          <w:szCs w:val="28"/>
        </w:rPr>
        <w:t xml:space="preserve">          Вас веселит </w:t>
      </w:r>
      <w:r w:rsidR="00D04BEF" w:rsidRPr="005F14EA">
        <w:rPr>
          <w:szCs w:val="28"/>
        </w:rPr>
        <w:t>затейник Бом</w:t>
      </w:r>
      <w:r w:rsidRPr="005F14EA">
        <w:rPr>
          <w:szCs w:val="28"/>
        </w:rPr>
        <w:t xml:space="preserve">. </w:t>
      </w:r>
    </w:p>
    <w:p w:rsidR="00006D0F" w:rsidRPr="005F14EA" w:rsidRDefault="00843DE2">
      <w:pPr>
        <w:spacing w:after="186"/>
        <w:ind w:left="115" w:right="45"/>
        <w:rPr>
          <w:szCs w:val="28"/>
        </w:rPr>
      </w:pPr>
      <w:r w:rsidRPr="005F14EA">
        <w:rPr>
          <w:szCs w:val="28"/>
        </w:rPr>
        <w:t xml:space="preserve">Бом незаметно прокалывает шар, и на детей высыпается «дождь» из конфетти. </w:t>
      </w:r>
    </w:p>
    <w:p w:rsidR="00006D0F" w:rsidRPr="005F14EA" w:rsidRDefault="00843DE2">
      <w:pPr>
        <w:spacing w:after="185"/>
        <w:ind w:left="115" w:right="45"/>
        <w:rPr>
          <w:szCs w:val="28"/>
        </w:rPr>
      </w:pPr>
      <w:r w:rsidRPr="005F14EA">
        <w:rPr>
          <w:szCs w:val="28"/>
        </w:rPr>
        <w:t xml:space="preserve">Вбегает клоун Бим со связкой воздушных шариков. </w:t>
      </w:r>
    </w:p>
    <w:p w:rsidR="00006D0F" w:rsidRPr="005F14EA" w:rsidRDefault="00843DE2">
      <w:pPr>
        <w:spacing w:after="177"/>
        <w:ind w:left="115" w:right="45"/>
        <w:rPr>
          <w:szCs w:val="28"/>
        </w:rPr>
      </w:pPr>
      <w:r w:rsidRPr="005F14EA">
        <w:rPr>
          <w:szCs w:val="28"/>
        </w:rPr>
        <w:t xml:space="preserve">Бим.  Заканчиваем представление!  </w:t>
      </w:r>
    </w:p>
    <w:p w:rsidR="00006D0F" w:rsidRPr="005F14EA" w:rsidRDefault="00843DE2">
      <w:pPr>
        <w:spacing w:after="134"/>
        <w:ind w:left="115" w:right="45"/>
        <w:rPr>
          <w:szCs w:val="28"/>
        </w:rPr>
      </w:pPr>
      <w:r w:rsidRPr="005F14EA">
        <w:rPr>
          <w:szCs w:val="28"/>
        </w:rPr>
        <w:t xml:space="preserve">          Спасибо всем за выступление. </w:t>
      </w:r>
    </w:p>
    <w:p w:rsidR="00006D0F" w:rsidRPr="005F14EA" w:rsidRDefault="00843DE2">
      <w:pPr>
        <w:spacing w:after="186"/>
        <w:ind w:left="115" w:right="45"/>
        <w:rPr>
          <w:szCs w:val="28"/>
        </w:rPr>
      </w:pPr>
      <w:r w:rsidRPr="005F14EA">
        <w:rPr>
          <w:szCs w:val="28"/>
        </w:rPr>
        <w:t xml:space="preserve">Бим раздает детям и гостям шарики. Звучит песня «Все любим цирк», муз. Т. </w:t>
      </w:r>
    </w:p>
    <w:p w:rsidR="00006D0F" w:rsidRPr="005F14EA" w:rsidRDefault="00843DE2">
      <w:pPr>
        <w:spacing w:after="131"/>
        <w:ind w:left="115" w:right="45"/>
        <w:rPr>
          <w:szCs w:val="28"/>
        </w:rPr>
      </w:pPr>
      <w:r w:rsidRPr="005F14EA">
        <w:rPr>
          <w:szCs w:val="28"/>
        </w:rPr>
        <w:t xml:space="preserve">Морозовой. Дети уходят из зала. </w:t>
      </w:r>
    </w:p>
    <w:p w:rsidR="00006D0F" w:rsidRDefault="00843DE2" w:rsidP="00A77214">
      <w:pPr>
        <w:spacing w:after="131"/>
        <w:ind w:left="120" w:firstLine="0"/>
        <w:jc w:val="left"/>
        <w:rPr>
          <w:szCs w:val="28"/>
        </w:rPr>
      </w:pPr>
      <w:r w:rsidRPr="005F14EA">
        <w:rPr>
          <w:szCs w:val="28"/>
        </w:rPr>
        <w:t xml:space="preserve"> </w:t>
      </w:r>
    </w:p>
    <w:p w:rsidR="00D04BEF" w:rsidRDefault="00D04BEF" w:rsidP="00A77214">
      <w:pPr>
        <w:spacing w:after="131"/>
        <w:ind w:left="120" w:firstLine="0"/>
        <w:jc w:val="left"/>
        <w:rPr>
          <w:szCs w:val="28"/>
        </w:rPr>
      </w:pPr>
    </w:p>
    <w:p w:rsidR="00D04BEF" w:rsidRDefault="00D04BEF" w:rsidP="00A77214">
      <w:pPr>
        <w:spacing w:after="131"/>
        <w:ind w:left="120" w:firstLine="0"/>
        <w:jc w:val="left"/>
        <w:rPr>
          <w:szCs w:val="28"/>
        </w:rPr>
      </w:pPr>
    </w:p>
    <w:p w:rsidR="00D04BEF" w:rsidRDefault="00D04BEF" w:rsidP="00A77214">
      <w:pPr>
        <w:spacing w:after="131"/>
        <w:ind w:left="120" w:firstLine="0"/>
        <w:jc w:val="left"/>
        <w:rPr>
          <w:szCs w:val="28"/>
        </w:rPr>
      </w:pPr>
    </w:p>
    <w:p w:rsidR="00D04BEF" w:rsidRDefault="00D04BEF" w:rsidP="00A77214">
      <w:pPr>
        <w:spacing w:after="131"/>
        <w:ind w:left="120" w:firstLine="0"/>
        <w:jc w:val="left"/>
        <w:rPr>
          <w:szCs w:val="28"/>
        </w:rPr>
      </w:pPr>
    </w:p>
    <w:p w:rsidR="00D04BEF" w:rsidRPr="005F14EA" w:rsidRDefault="00D04BEF" w:rsidP="00A77214">
      <w:pPr>
        <w:spacing w:after="131"/>
        <w:ind w:left="120" w:firstLine="0"/>
        <w:jc w:val="left"/>
        <w:rPr>
          <w:szCs w:val="28"/>
        </w:rPr>
      </w:pPr>
    </w:p>
    <w:p w:rsidR="00006D0F" w:rsidRPr="005F14EA" w:rsidRDefault="00843DE2">
      <w:pPr>
        <w:pStyle w:val="2"/>
        <w:ind w:left="80"/>
        <w:rPr>
          <w:szCs w:val="28"/>
        </w:rPr>
      </w:pPr>
      <w:r w:rsidRPr="005F14EA">
        <w:rPr>
          <w:szCs w:val="28"/>
        </w:rPr>
        <w:lastRenderedPageBreak/>
        <w:t xml:space="preserve">СЛОВАРЬ ТЕРМИНОВ </w:t>
      </w:r>
    </w:p>
    <w:p w:rsidR="00006D0F" w:rsidRPr="005F14EA" w:rsidRDefault="00843DE2" w:rsidP="00D04BEF">
      <w:pPr>
        <w:spacing w:after="134"/>
        <w:ind w:left="140" w:firstLine="0"/>
        <w:jc w:val="center"/>
        <w:rPr>
          <w:szCs w:val="28"/>
        </w:rPr>
      </w:pPr>
      <w:r w:rsidRPr="005F14EA">
        <w:rPr>
          <w:b/>
          <w:color w:val="800080"/>
          <w:szCs w:val="28"/>
        </w:rPr>
        <w:t xml:space="preserve"> </w:t>
      </w:r>
    </w:p>
    <w:p w:rsidR="00006D0F" w:rsidRPr="005F14EA" w:rsidRDefault="00843DE2">
      <w:pPr>
        <w:spacing w:line="366" w:lineRule="auto"/>
        <w:ind w:left="115" w:right="45"/>
        <w:rPr>
          <w:szCs w:val="28"/>
        </w:rPr>
      </w:pPr>
      <w:r w:rsidRPr="005F14EA">
        <w:rPr>
          <w:b/>
          <w:i/>
          <w:szCs w:val="28"/>
        </w:rPr>
        <w:t>Афиша</w:t>
      </w:r>
      <w:r w:rsidRPr="005F14EA">
        <w:rPr>
          <w:szCs w:val="28"/>
        </w:rPr>
        <w:t xml:space="preserve"> (от фр.) — объявление о спектакле, концерте, лекции. Афиша должна отражать характер представления посредством композиционного соотношения текста и изображения, характера избранного шрифта, цветовой композиции листа, силуэтной определенности изобразительного образа: Афиша должна восприниматься не только вблизи, но и издали, привлекая к себе внимание. </w:t>
      </w:r>
    </w:p>
    <w:p w:rsidR="00006D0F" w:rsidRPr="005F14EA" w:rsidRDefault="00843DE2">
      <w:pPr>
        <w:spacing w:after="182"/>
        <w:ind w:left="120" w:firstLine="0"/>
        <w:jc w:val="left"/>
        <w:rPr>
          <w:szCs w:val="28"/>
        </w:rPr>
      </w:pPr>
      <w:r w:rsidRPr="005F14EA">
        <w:rPr>
          <w:b/>
          <w:i/>
          <w:szCs w:val="28"/>
        </w:rPr>
        <w:t xml:space="preserve"> </w:t>
      </w:r>
    </w:p>
    <w:p w:rsidR="00006D0F" w:rsidRPr="005F14EA" w:rsidRDefault="00843DE2">
      <w:pPr>
        <w:spacing w:line="376" w:lineRule="auto"/>
        <w:ind w:left="115" w:right="45"/>
        <w:rPr>
          <w:szCs w:val="28"/>
        </w:rPr>
      </w:pPr>
      <w:r w:rsidRPr="005F14EA">
        <w:rPr>
          <w:b/>
          <w:i/>
          <w:szCs w:val="28"/>
        </w:rPr>
        <w:t>Буклет</w:t>
      </w:r>
      <w:r w:rsidRPr="005F14EA">
        <w:rPr>
          <w:szCs w:val="28"/>
        </w:rPr>
        <w:t xml:space="preserve"> — краткий путеводитель; реклама, проспект в форме книжки. Театральный буклет кроме программы определенного спектакля может иметь сведения о времени возникновения и постройке театра, его истории, о времени создания конкретного спектакля, его авторах, его постановках на сценах других театров. </w:t>
      </w:r>
    </w:p>
    <w:p w:rsidR="00006D0F" w:rsidRPr="005F14EA" w:rsidRDefault="00843DE2">
      <w:pPr>
        <w:spacing w:after="179"/>
        <w:ind w:left="120" w:firstLine="0"/>
        <w:jc w:val="left"/>
        <w:rPr>
          <w:szCs w:val="28"/>
        </w:rPr>
      </w:pPr>
      <w:r w:rsidRPr="005F14EA">
        <w:rPr>
          <w:b/>
          <w:i/>
          <w:szCs w:val="28"/>
        </w:rPr>
        <w:t xml:space="preserve"> </w:t>
      </w:r>
    </w:p>
    <w:p w:rsidR="00006D0F" w:rsidRPr="005F14EA" w:rsidRDefault="00843DE2">
      <w:pPr>
        <w:spacing w:after="138"/>
        <w:ind w:left="115" w:right="45"/>
        <w:rPr>
          <w:szCs w:val="28"/>
        </w:rPr>
      </w:pPr>
      <w:r w:rsidRPr="005F14EA">
        <w:rPr>
          <w:b/>
          <w:i/>
          <w:szCs w:val="28"/>
        </w:rPr>
        <w:t>Кукловод</w:t>
      </w:r>
      <w:r w:rsidRPr="005F14EA">
        <w:rPr>
          <w:szCs w:val="28"/>
        </w:rPr>
        <w:t xml:space="preserve"> — актер кукольного театра, приводящий куклу в движение. </w:t>
      </w:r>
    </w:p>
    <w:p w:rsidR="00006D0F" w:rsidRPr="005F14EA" w:rsidRDefault="00843DE2">
      <w:pPr>
        <w:spacing w:after="180"/>
        <w:ind w:left="120" w:firstLine="0"/>
        <w:jc w:val="left"/>
        <w:rPr>
          <w:szCs w:val="28"/>
        </w:rPr>
      </w:pPr>
      <w:r w:rsidRPr="005F14EA">
        <w:rPr>
          <w:b/>
          <w:i/>
          <w:szCs w:val="28"/>
        </w:rPr>
        <w:t xml:space="preserve"> </w:t>
      </w:r>
    </w:p>
    <w:p w:rsidR="00006D0F" w:rsidRPr="005F14EA" w:rsidRDefault="00843DE2">
      <w:pPr>
        <w:spacing w:after="141"/>
        <w:ind w:left="115" w:right="45"/>
        <w:rPr>
          <w:szCs w:val="28"/>
        </w:rPr>
      </w:pPr>
      <w:r w:rsidRPr="005F14EA">
        <w:rPr>
          <w:b/>
          <w:i/>
          <w:szCs w:val="28"/>
        </w:rPr>
        <w:t>Кукольный театр</w:t>
      </w:r>
      <w:r w:rsidRPr="005F14EA">
        <w:rPr>
          <w:szCs w:val="28"/>
        </w:rPr>
        <w:t xml:space="preserve"> — театр, где актерами являются куклы. </w:t>
      </w:r>
    </w:p>
    <w:p w:rsidR="00006D0F" w:rsidRPr="005F14EA" w:rsidRDefault="00843DE2">
      <w:pPr>
        <w:spacing w:after="179"/>
        <w:ind w:left="120" w:firstLine="0"/>
        <w:jc w:val="left"/>
        <w:rPr>
          <w:szCs w:val="28"/>
        </w:rPr>
      </w:pPr>
      <w:r w:rsidRPr="005F14EA">
        <w:rPr>
          <w:b/>
          <w:i/>
          <w:szCs w:val="28"/>
        </w:rPr>
        <w:t xml:space="preserve"> </w:t>
      </w:r>
    </w:p>
    <w:p w:rsidR="00006D0F" w:rsidRPr="005F14EA" w:rsidRDefault="00843DE2">
      <w:pPr>
        <w:spacing w:after="35" w:line="370" w:lineRule="auto"/>
        <w:ind w:left="115" w:right="45"/>
        <w:rPr>
          <w:szCs w:val="28"/>
        </w:rPr>
      </w:pPr>
      <w:r w:rsidRPr="005F14EA">
        <w:rPr>
          <w:b/>
          <w:i/>
          <w:szCs w:val="28"/>
        </w:rPr>
        <w:t>Спектакль</w:t>
      </w:r>
      <w:r w:rsidRPr="005F14EA">
        <w:rPr>
          <w:szCs w:val="28"/>
        </w:rPr>
        <w:t xml:space="preserve"> (от лат.) — зрелище, театральное представление. Спектакли бывают для взрослых и для детей. Для тех и других зрителей спектакли могут быть музыкальными (опера, балет, оперетта) и драматическими. И музыкальные, и драматические спектакли могут исполняться актерами, а могут </w:t>
      </w:r>
    </w:p>
    <w:p w:rsidR="00006D0F" w:rsidRPr="005F14EA" w:rsidRDefault="00843DE2">
      <w:pPr>
        <w:spacing w:after="138"/>
        <w:ind w:left="115" w:right="45"/>
        <w:rPr>
          <w:szCs w:val="28"/>
        </w:rPr>
      </w:pPr>
      <w:r w:rsidRPr="005F14EA">
        <w:rPr>
          <w:szCs w:val="28"/>
        </w:rPr>
        <w:t xml:space="preserve">— актерами с помощью кукол (кукольный театр). </w:t>
      </w:r>
    </w:p>
    <w:p w:rsidR="00006D0F" w:rsidRPr="005F14EA" w:rsidRDefault="00843DE2">
      <w:pPr>
        <w:spacing w:after="179"/>
        <w:ind w:left="120" w:firstLine="0"/>
        <w:jc w:val="left"/>
        <w:rPr>
          <w:szCs w:val="28"/>
        </w:rPr>
      </w:pPr>
      <w:r w:rsidRPr="005F14EA">
        <w:rPr>
          <w:b/>
          <w:i/>
          <w:szCs w:val="28"/>
        </w:rPr>
        <w:t xml:space="preserve"> </w:t>
      </w:r>
    </w:p>
    <w:p w:rsidR="00006D0F" w:rsidRPr="005F14EA" w:rsidRDefault="00843DE2">
      <w:pPr>
        <w:spacing w:line="376" w:lineRule="auto"/>
        <w:ind w:left="115" w:right="45"/>
        <w:rPr>
          <w:szCs w:val="28"/>
        </w:rPr>
      </w:pPr>
      <w:r w:rsidRPr="005F14EA">
        <w:rPr>
          <w:b/>
          <w:i/>
          <w:szCs w:val="28"/>
        </w:rPr>
        <w:t>Театр</w:t>
      </w:r>
      <w:r w:rsidRPr="005F14EA">
        <w:rPr>
          <w:szCs w:val="28"/>
        </w:rPr>
        <w:t xml:space="preserve"> (от греч.) — место зрелищ, вид зрелищного искусства. В нем сочетаются возможности искусств, рассчитанных как на зрительное, так и на слуховое восприятие. </w:t>
      </w:r>
    </w:p>
    <w:p w:rsidR="00006D0F" w:rsidRPr="005F14EA" w:rsidRDefault="00843DE2">
      <w:pPr>
        <w:spacing w:after="0"/>
        <w:ind w:left="120" w:firstLine="0"/>
        <w:jc w:val="left"/>
        <w:rPr>
          <w:szCs w:val="28"/>
        </w:rPr>
      </w:pPr>
      <w:r w:rsidRPr="005F14EA">
        <w:rPr>
          <w:b/>
          <w:i/>
          <w:szCs w:val="28"/>
        </w:rPr>
        <w:t xml:space="preserve"> </w:t>
      </w:r>
    </w:p>
    <w:p w:rsidR="00006D0F" w:rsidRPr="005F14EA" w:rsidRDefault="00843DE2">
      <w:pPr>
        <w:spacing w:after="182"/>
        <w:ind w:left="120" w:firstLine="0"/>
        <w:jc w:val="left"/>
        <w:rPr>
          <w:szCs w:val="28"/>
        </w:rPr>
      </w:pPr>
      <w:r w:rsidRPr="005F14EA">
        <w:rPr>
          <w:b/>
          <w:i/>
          <w:szCs w:val="28"/>
        </w:rPr>
        <w:lastRenderedPageBreak/>
        <w:t xml:space="preserve"> </w:t>
      </w:r>
    </w:p>
    <w:p w:rsidR="00006D0F" w:rsidRPr="005F14EA" w:rsidRDefault="00843DE2">
      <w:pPr>
        <w:spacing w:line="376" w:lineRule="auto"/>
        <w:ind w:left="115" w:right="45"/>
        <w:rPr>
          <w:szCs w:val="28"/>
        </w:rPr>
      </w:pPr>
      <w:r w:rsidRPr="005F14EA">
        <w:rPr>
          <w:b/>
          <w:i/>
          <w:szCs w:val="28"/>
        </w:rPr>
        <w:t>Театральная программа</w:t>
      </w:r>
      <w:r w:rsidRPr="005F14EA">
        <w:rPr>
          <w:szCs w:val="28"/>
        </w:rPr>
        <w:t xml:space="preserve"> — содержание театральных, концертных, цирковых представлений, а также листок с перечнем исполняемых номеров, выступлений, действующих лиц и их исполнителей. </w:t>
      </w:r>
    </w:p>
    <w:p w:rsidR="00006D0F" w:rsidRPr="005F14EA" w:rsidRDefault="00843DE2">
      <w:pPr>
        <w:spacing w:after="180"/>
        <w:ind w:left="120" w:firstLine="0"/>
        <w:jc w:val="left"/>
        <w:rPr>
          <w:szCs w:val="28"/>
        </w:rPr>
      </w:pPr>
      <w:r w:rsidRPr="005F14EA">
        <w:rPr>
          <w:b/>
          <w:i/>
          <w:szCs w:val="28"/>
        </w:rPr>
        <w:t xml:space="preserve"> </w:t>
      </w:r>
    </w:p>
    <w:p w:rsidR="00006D0F" w:rsidRPr="005F14EA" w:rsidRDefault="00843DE2">
      <w:pPr>
        <w:spacing w:line="369" w:lineRule="auto"/>
        <w:ind w:left="115" w:right="45"/>
        <w:rPr>
          <w:szCs w:val="28"/>
        </w:rPr>
      </w:pPr>
      <w:r w:rsidRPr="005F14EA">
        <w:rPr>
          <w:b/>
          <w:i/>
          <w:szCs w:val="28"/>
        </w:rPr>
        <w:t>Цирк</w:t>
      </w:r>
      <w:r w:rsidRPr="005F14EA">
        <w:rPr>
          <w:szCs w:val="28"/>
        </w:rPr>
        <w:t xml:space="preserve"> (от </w:t>
      </w:r>
      <w:proofErr w:type="gramStart"/>
      <w:r w:rsidRPr="005F14EA">
        <w:rPr>
          <w:szCs w:val="28"/>
        </w:rPr>
        <w:t>лат.—</w:t>
      </w:r>
      <w:proofErr w:type="gramEnd"/>
      <w:r w:rsidRPr="005F14EA">
        <w:rPr>
          <w:szCs w:val="28"/>
        </w:rPr>
        <w:t xml:space="preserve"> круг) — круглое здание с ареной в центре и. местами для зрителей, расположенными амфитеатром. Предназначено для гимнастических, акробатических, клоунских представлений, а также для представлений с участием дрессированных животных.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3"/>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3"/>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A77214" w:rsidRPr="005F14EA" w:rsidRDefault="00A77214">
      <w:pPr>
        <w:spacing w:after="131"/>
        <w:ind w:left="120" w:firstLine="0"/>
        <w:jc w:val="left"/>
        <w:rPr>
          <w:szCs w:val="28"/>
        </w:rPr>
      </w:pPr>
    </w:p>
    <w:p w:rsidR="00A77214" w:rsidRPr="005F14EA" w:rsidRDefault="00A77214">
      <w:pPr>
        <w:spacing w:after="131"/>
        <w:ind w:left="120" w:firstLine="0"/>
        <w:jc w:val="left"/>
        <w:rPr>
          <w:szCs w:val="28"/>
        </w:rPr>
      </w:pPr>
    </w:p>
    <w:p w:rsidR="00006D0F" w:rsidRPr="005F14EA" w:rsidRDefault="00843DE2">
      <w:pPr>
        <w:spacing w:after="131"/>
        <w:ind w:left="120" w:firstLine="0"/>
        <w:jc w:val="left"/>
        <w:rPr>
          <w:szCs w:val="28"/>
        </w:rPr>
      </w:pPr>
      <w:r w:rsidRPr="005F14EA">
        <w:rPr>
          <w:szCs w:val="28"/>
        </w:rPr>
        <w:t xml:space="preserve"> </w:t>
      </w:r>
    </w:p>
    <w:p w:rsidR="00006D0F" w:rsidRDefault="00843DE2">
      <w:pPr>
        <w:spacing w:after="133"/>
        <w:ind w:left="120" w:firstLine="0"/>
        <w:jc w:val="left"/>
        <w:rPr>
          <w:szCs w:val="28"/>
        </w:rPr>
      </w:pPr>
      <w:r w:rsidRPr="005F14EA">
        <w:rPr>
          <w:szCs w:val="28"/>
        </w:rPr>
        <w:t xml:space="preserve"> </w:t>
      </w:r>
    </w:p>
    <w:p w:rsidR="00D04BEF" w:rsidRDefault="00D04BEF">
      <w:pPr>
        <w:spacing w:after="133"/>
        <w:ind w:left="120" w:firstLine="0"/>
        <w:jc w:val="left"/>
        <w:rPr>
          <w:szCs w:val="28"/>
        </w:rPr>
      </w:pPr>
    </w:p>
    <w:p w:rsidR="00D04BEF" w:rsidRPr="005F14EA" w:rsidRDefault="00D04BEF">
      <w:pPr>
        <w:spacing w:after="133"/>
        <w:ind w:left="120" w:firstLine="0"/>
        <w:jc w:val="left"/>
        <w:rPr>
          <w:szCs w:val="28"/>
        </w:rPr>
      </w:pP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pPr>
        <w:spacing w:after="131"/>
        <w:ind w:left="120" w:firstLine="0"/>
        <w:jc w:val="left"/>
        <w:rPr>
          <w:szCs w:val="28"/>
        </w:rPr>
      </w:pPr>
      <w:r w:rsidRPr="005F14EA">
        <w:rPr>
          <w:szCs w:val="28"/>
        </w:rPr>
        <w:t xml:space="preserve"> </w:t>
      </w:r>
    </w:p>
    <w:p w:rsidR="00006D0F" w:rsidRPr="005F14EA" w:rsidRDefault="00843DE2" w:rsidP="00A77214">
      <w:pPr>
        <w:spacing w:after="132"/>
        <w:ind w:left="120" w:firstLine="0"/>
        <w:jc w:val="left"/>
        <w:rPr>
          <w:szCs w:val="28"/>
        </w:rPr>
      </w:pPr>
      <w:r w:rsidRPr="005F14EA">
        <w:rPr>
          <w:szCs w:val="28"/>
        </w:rPr>
        <w:t xml:space="preserve"> </w:t>
      </w:r>
    </w:p>
    <w:p w:rsidR="00006D0F" w:rsidRPr="005F14EA" w:rsidRDefault="00843DE2">
      <w:pPr>
        <w:pStyle w:val="1"/>
        <w:numPr>
          <w:ilvl w:val="0"/>
          <w:numId w:val="0"/>
        </w:numPr>
        <w:spacing w:after="0"/>
        <w:ind w:left="2488" w:right="2408"/>
        <w:rPr>
          <w:szCs w:val="28"/>
        </w:rPr>
      </w:pPr>
      <w:r w:rsidRPr="005F14EA">
        <w:rPr>
          <w:b w:val="0"/>
          <w:szCs w:val="28"/>
        </w:rPr>
        <w:lastRenderedPageBreak/>
        <w:t xml:space="preserve">Литература </w:t>
      </w:r>
    </w:p>
    <w:p w:rsidR="00006D0F" w:rsidRPr="005F14EA" w:rsidRDefault="00843DE2">
      <w:pPr>
        <w:spacing w:after="28"/>
        <w:ind w:left="120" w:firstLine="0"/>
        <w:jc w:val="left"/>
        <w:rPr>
          <w:szCs w:val="28"/>
        </w:rPr>
      </w:pPr>
      <w:r w:rsidRPr="005F14EA">
        <w:rPr>
          <w:szCs w:val="28"/>
        </w:rPr>
        <w:t xml:space="preserve"> </w:t>
      </w:r>
    </w:p>
    <w:p w:rsidR="00006D0F" w:rsidRPr="005F14EA" w:rsidRDefault="00843DE2">
      <w:pPr>
        <w:numPr>
          <w:ilvl w:val="0"/>
          <w:numId w:val="6"/>
        </w:numPr>
        <w:spacing w:after="15" w:line="386" w:lineRule="auto"/>
        <w:ind w:right="45" w:hanging="360"/>
        <w:rPr>
          <w:szCs w:val="28"/>
        </w:rPr>
      </w:pPr>
      <w:r w:rsidRPr="005F14EA">
        <w:rPr>
          <w:szCs w:val="28"/>
        </w:rPr>
        <w:t xml:space="preserve">Галанов, А.С. и др. Занятия с дошкольниками по изобразительному искусству [Текст] / А.С. Галанов, С.Н. Корнилова, С.Л. Куликова. – М.: Творческий центр, 2000. - 80 с. </w:t>
      </w:r>
    </w:p>
    <w:p w:rsidR="00006D0F" w:rsidRPr="005F14EA" w:rsidRDefault="00843DE2">
      <w:pPr>
        <w:numPr>
          <w:ilvl w:val="0"/>
          <w:numId w:val="6"/>
        </w:numPr>
        <w:spacing w:after="183"/>
        <w:ind w:right="45" w:hanging="360"/>
        <w:rPr>
          <w:szCs w:val="28"/>
        </w:rPr>
      </w:pPr>
      <w:r w:rsidRPr="005F14EA">
        <w:rPr>
          <w:szCs w:val="28"/>
        </w:rPr>
        <w:t xml:space="preserve">Гореева, Н.А. Первые шаги в мире искусства. [Текст]: Кн. Для учителя / Н.А. </w:t>
      </w:r>
    </w:p>
    <w:p w:rsidR="00006D0F" w:rsidRPr="005F14EA" w:rsidRDefault="00843DE2">
      <w:pPr>
        <w:spacing w:after="189"/>
        <w:ind w:left="370" w:right="45"/>
        <w:rPr>
          <w:szCs w:val="28"/>
        </w:rPr>
      </w:pPr>
      <w:r w:rsidRPr="005F14EA">
        <w:rPr>
          <w:szCs w:val="28"/>
        </w:rPr>
        <w:t xml:space="preserve">Гореева. -  Москва: Просвещение, 1991. – 159 с. </w:t>
      </w:r>
    </w:p>
    <w:p w:rsidR="00006D0F" w:rsidRPr="005F14EA" w:rsidRDefault="00843DE2">
      <w:pPr>
        <w:numPr>
          <w:ilvl w:val="0"/>
          <w:numId w:val="6"/>
        </w:numPr>
        <w:spacing w:after="15" w:line="386" w:lineRule="auto"/>
        <w:ind w:right="45" w:hanging="360"/>
        <w:rPr>
          <w:szCs w:val="28"/>
        </w:rPr>
      </w:pPr>
      <w:r w:rsidRPr="005F14EA">
        <w:rPr>
          <w:szCs w:val="28"/>
        </w:rPr>
        <w:t xml:space="preserve">Доронова, Т.Н. Развитие детей от 3 до 5 лет в изобразительной деятельности. [Текст]: Учебно-методическое пособие для воспитателей д/с и групп кратковременного пребывания / Т.Н. Доронова. -  СПб.: Детство-пресс, 2002.- 96 с. </w:t>
      </w:r>
    </w:p>
    <w:p w:rsidR="00006D0F" w:rsidRPr="005F14EA" w:rsidRDefault="00843DE2">
      <w:pPr>
        <w:numPr>
          <w:ilvl w:val="0"/>
          <w:numId w:val="6"/>
        </w:numPr>
        <w:spacing w:after="15" w:line="386" w:lineRule="auto"/>
        <w:ind w:right="45" w:hanging="360"/>
        <w:rPr>
          <w:szCs w:val="28"/>
        </w:rPr>
      </w:pPr>
      <w:proofErr w:type="spellStart"/>
      <w:proofErr w:type="gramStart"/>
      <w:r w:rsidRPr="005F14EA">
        <w:rPr>
          <w:szCs w:val="28"/>
        </w:rPr>
        <w:t>Комарова,Т.С</w:t>
      </w:r>
      <w:proofErr w:type="spellEnd"/>
      <w:r w:rsidRPr="005F14EA">
        <w:rPr>
          <w:szCs w:val="28"/>
        </w:rPr>
        <w:t>.</w:t>
      </w:r>
      <w:proofErr w:type="gramEnd"/>
      <w:r w:rsidRPr="005F14EA">
        <w:rPr>
          <w:szCs w:val="28"/>
        </w:rPr>
        <w:t xml:space="preserve"> и др. Народное искусство в воспитании детей [Текст]: для педагогов дошкольных учреждений, учителей начальных классов, руководителей художественных студий / Т.С. Комарова, Т.А. Фатанова, Т.В. </w:t>
      </w:r>
    </w:p>
    <w:p w:rsidR="00006D0F" w:rsidRPr="005F14EA" w:rsidRDefault="00843DE2">
      <w:pPr>
        <w:spacing w:after="185"/>
        <w:ind w:left="370" w:right="45"/>
        <w:rPr>
          <w:szCs w:val="28"/>
        </w:rPr>
      </w:pPr>
      <w:r w:rsidRPr="005F14EA">
        <w:rPr>
          <w:szCs w:val="28"/>
        </w:rPr>
        <w:t xml:space="preserve">Быховец, Т.П. Новикова, М.Н. Пратухина, О.А. Соломенникова. – М.: </w:t>
      </w:r>
    </w:p>
    <w:p w:rsidR="00006D0F" w:rsidRPr="005F14EA" w:rsidRDefault="00843DE2">
      <w:pPr>
        <w:spacing w:after="189"/>
        <w:ind w:left="370" w:right="45"/>
        <w:rPr>
          <w:szCs w:val="28"/>
        </w:rPr>
      </w:pPr>
      <w:r w:rsidRPr="005F14EA">
        <w:rPr>
          <w:szCs w:val="28"/>
        </w:rPr>
        <w:t xml:space="preserve">Педагогическое общество России, 2000. – 256 с. </w:t>
      </w:r>
    </w:p>
    <w:p w:rsidR="00006D0F" w:rsidRPr="005F14EA" w:rsidRDefault="00843DE2">
      <w:pPr>
        <w:numPr>
          <w:ilvl w:val="0"/>
          <w:numId w:val="6"/>
        </w:numPr>
        <w:spacing w:after="15" w:line="386" w:lineRule="auto"/>
        <w:ind w:right="45" w:hanging="360"/>
        <w:rPr>
          <w:szCs w:val="28"/>
        </w:rPr>
      </w:pPr>
      <w:r w:rsidRPr="005F14EA">
        <w:rPr>
          <w:szCs w:val="28"/>
        </w:rPr>
        <w:t xml:space="preserve">Комарова, Т.С. И др. Коллективное творчество детей. [Текст]: Учебное пособие / Т.С. Комарова, А.И. Савенков. - М.: Педагогическое общество России, 2000. – 128 с. </w:t>
      </w:r>
    </w:p>
    <w:p w:rsidR="00006D0F" w:rsidRPr="005F14EA" w:rsidRDefault="00843DE2">
      <w:pPr>
        <w:numPr>
          <w:ilvl w:val="0"/>
          <w:numId w:val="6"/>
        </w:numPr>
        <w:spacing w:line="396" w:lineRule="auto"/>
        <w:ind w:right="45" w:hanging="360"/>
        <w:rPr>
          <w:szCs w:val="28"/>
        </w:rPr>
      </w:pPr>
      <w:r w:rsidRPr="005F14EA">
        <w:rPr>
          <w:szCs w:val="28"/>
        </w:rPr>
        <w:t xml:space="preserve">Копцева, Т.А. Природа и художник. [Текст]: Программа по изобразительному искусству / Т.А. Копцева. - М.: Творческий центр, 2001. 208 с. </w:t>
      </w:r>
    </w:p>
    <w:p w:rsidR="00006D0F" w:rsidRPr="005F14EA" w:rsidRDefault="00843DE2">
      <w:pPr>
        <w:numPr>
          <w:ilvl w:val="0"/>
          <w:numId w:val="6"/>
        </w:numPr>
        <w:spacing w:after="188"/>
        <w:ind w:right="45" w:hanging="360"/>
        <w:rPr>
          <w:szCs w:val="28"/>
        </w:rPr>
      </w:pPr>
      <w:r w:rsidRPr="005F14EA">
        <w:rPr>
          <w:szCs w:val="28"/>
        </w:rPr>
        <w:t xml:space="preserve">Неменский, Б.М. и др. Изобразительное искусство и художественный труд. </w:t>
      </w:r>
    </w:p>
    <w:p w:rsidR="00006D0F" w:rsidRPr="005F14EA" w:rsidRDefault="00843DE2">
      <w:pPr>
        <w:spacing w:after="184"/>
        <w:ind w:left="370" w:right="45"/>
        <w:rPr>
          <w:szCs w:val="28"/>
        </w:rPr>
      </w:pPr>
      <w:r w:rsidRPr="005F14EA">
        <w:rPr>
          <w:szCs w:val="28"/>
        </w:rPr>
        <w:t xml:space="preserve">[Текст]: Книга для учителя / Б.М. Неменский, Н.Н. Фомина, Н.В. Тросул. -М.: </w:t>
      </w:r>
    </w:p>
    <w:p w:rsidR="00006D0F" w:rsidRPr="005F14EA" w:rsidRDefault="00843DE2">
      <w:pPr>
        <w:spacing w:after="189"/>
        <w:ind w:left="370" w:right="45"/>
        <w:rPr>
          <w:szCs w:val="28"/>
        </w:rPr>
      </w:pPr>
      <w:r w:rsidRPr="005F14EA">
        <w:rPr>
          <w:szCs w:val="28"/>
        </w:rPr>
        <w:t xml:space="preserve">Просвещение, 1991. – 192 с. </w:t>
      </w:r>
    </w:p>
    <w:p w:rsidR="00006D0F" w:rsidRPr="005F14EA" w:rsidRDefault="00843DE2">
      <w:pPr>
        <w:numPr>
          <w:ilvl w:val="0"/>
          <w:numId w:val="6"/>
        </w:numPr>
        <w:spacing w:after="56" w:line="356" w:lineRule="auto"/>
        <w:ind w:right="45" w:hanging="360"/>
        <w:rPr>
          <w:szCs w:val="28"/>
        </w:rPr>
      </w:pPr>
      <w:r w:rsidRPr="005F14EA">
        <w:rPr>
          <w:szCs w:val="28"/>
        </w:rPr>
        <w:t xml:space="preserve">Трофимова, М.В. и др. И учёба, и игра изобразительное искусство [Текст]: популярное пособие для родителей и педагогов / М.В. Трофимова, Т.И. </w:t>
      </w:r>
    </w:p>
    <w:p w:rsidR="00006D0F" w:rsidRPr="005F14EA" w:rsidRDefault="00843DE2">
      <w:pPr>
        <w:spacing w:after="188"/>
        <w:ind w:left="370" w:right="45"/>
        <w:rPr>
          <w:szCs w:val="28"/>
        </w:rPr>
      </w:pPr>
      <w:r w:rsidRPr="005F14EA">
        <w:rPr>
          <w:szCs w:val="28"/>
        </w:rPr>
        <w:t xml:space="preserve">Тарабарина. – Ярославль.: Академия развития, 1997. – 240 с. </w:t>
      </w:r>
    </w:p>
    <w:p w:rsidR="00006D0F" w:rsidRPr="005F14EA" w:rsidRDefault="00843DE2">
      <w:pPr>
        <w:numPr>
          <w:ilvl w:val="0"/>
          <w:numId w:val="6"/>
        </w:numPr>
        <w:spacing w:line="396" w:lineRule="auto"/>
        <w:ind w:right="45" w:hanging="360"/>
        <w:rPr>
          <w:szCs w:val="28"/>
        </w:rPr>
      </w:pPr>
      <w:r w:rsidRPr="005F14EA">
        <w:rPr>
          <w:szCs w:val="28"/>
        </w:rPr>
        <w:lastRenderedPageBreak/>
        <w:t xml:space="preserve">Чумичева, Р.М. Дошкольникам о живописи [Текст]: Книга для воспитателей детского сада / Р.М. Чумичева. – М.: Просвещение, 1992 – 128 с. </w:t>
      </w:r>
    </w:p>
    <w:sectPr w:rsidR="00006D0F" w:rsidRPr="005F14EA" w:rsidSect="00823286">
      <w:footerReference w:type="even" r:id="rId7"/>
      <w:footerReference w:type="default" r:id="rId8"/>
      <w:footerReference w:type="first" r:id="rId9"/>
      <w:pgSz w:w="11906" w:h="16838"/>
      <w:pgMar w:top="1137" w:right="515" w:bottom="1514" w:left="1582" w:header="720" w:footer="725"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E2" w:rsidRDefault="00843DE2">
      <w:pPr>
        <w:spacing w:after="0" w:line="240" w:lineRule="auto"/>
      </w:pPr>
      <w:r>
        <w:separator/>
      </w:r>
    </w:p>
  </w:endnote>
  <w:endnote w:type="continuationSeparator" w:id="0">
    <w:p w:rsidR="00843DE2" w:rsidRDefault="0084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0F" w:rsidRDefault="00843DE2">
    <w:pPr>
      <w:tabs>
        <w:tab w:val="right" w:pos="9810"/>
      </w:tabs>
      <w:spacing w:after="0"/>
      <w:ind w:left="0" w:firstLine="0"/>
      <w:jc w:val="left"/>
    </w:pPr>
    <w:r>
      <w:rPr>
        <w:sz w:val="20"/>
      </w:rPr>
      <w:t xml:space="preserve"> </w:t>
    </w:r>
    <w:r>
      <w:rPr>
        <w:sz w:val="20"/>
      </w:rPr>
      <w:tab/>
    </w:r>
    <w:r w:rsidR="00823286">
      <w:fldChar w:fldCharType="begin"/>
    </w:r>
    <w:r>
      <w:instrText xml:space="preserve"> PAGE   \* MERGEFORMAT </w:instrText>
    </w:r>
    <w:r w:rsidR="00823286">
      <w:fldChar w:fldCharType="separate"/>
    </w:r>
    <w:r>
      <w:rPr>
        <w:sz w:val="20"/>
      </w:rPr>
      <w:t>2</w:t>
    </w:r>
    <w:r w:rsidR="0082328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0F" w:rsidRDefault="00006D0F">
    <w:pPr>
      <w:tabs>
        <w:tab w:val="right" w:pos="9810"/>
      </w:tabs>
      <w:spacing w:after="0"/>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0F" w:rsidRDefault="00843DE2">
    <w:pPr>
      <w:tabs>
        <w:tab w:val="right" w:pos="9810"/>
      </w:tabs>
      <w:spacing w:after="0"/>
      <w:ind w:left="0" w:firstLine="0"/>
      <w:jc w:val="left"/>
    </w:pPr>
    <w:r>
      <w:rPr>
        <w:sz w:val="20"/>
      </w:rPr>
      <w:t xml:space="preserve"> </w:t>
    </w:r>
    <w:r>
      <w:rPr>
        <w:sz w:val="20"/>
      </w:rPr>
      <w:tab/>
    </w:r>
    <w:r w:rsidR="00823286">
      <w:fldChar w:fldCharType="begin"/>
    </w:r>
    <w:r>
      <w:instrText xml:space="preserve"> PAGE   \* MERGEFORMAT </w:instrText>
    </w:r>
    <w:r w:rsidR="00823286">
      <w:fldChar w:fldCharType="separate"/>
    </w:r>
    <w:r>
      <w:rPr>
        <w:sz w:val="20"/>
      </w:rPr>
      <w:t>2</w:t>
    </w:r>
    <w:r w:rsidR="0082328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E2" w:rsidRDefault="00843DE2">
      <w:pPr>
        <w:spacing w:after="0" w:line="240" w:lineRule="auto"/>
      </w:pPr>
      <w:r>
        <w:separator/>
      </w:r>
    </w:p>
  </w:footnote>
  <w:footnote w:type="continuationSeparator" w:id="0">
    <w:p w:rsidR="00843DE2" w:rsidRDefault="00843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BFC"/>
    <w:multiLevelType w:val="hybridMultilevel"/>
    <w:tmpl w:val="5900DA42"/>
    <w:lvl w:ilvl="0" w:tplc="BD54DCA6">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2C6B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A16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602F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548B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819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A8A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4FD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249F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32566A"/>
    <w:multiLevelType w:val="hybridMultilevel"/>
    <w:tmpl w:val="F37A1132"/>
    <w:lvl w:ilvl="0" w:tplc="08C27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6B1B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8FEC6">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22150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A7E7C">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0E562">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8C771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E7908">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5C9B9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EA2C3B"/>
    <w:multiLevelType w:val="hybridMultilevel"/>
    <w:tmpl w:val="1518C176"/>
    <w:lvl w:ilvl="0" w:tplc="4CD615E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B8E4EA">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4E87AA">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321996">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96849C">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E4E8E">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6884AA">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E7D4C">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D8312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8C0504"/>
    <w:multiLevelType w:val="hybridMultilevel"/>
    <w:tmpl w:val="0E0890FE"/>
    <w:lvl w:ilvl="0" w:tplc="FFB4328E">
      <w:start w:val="1"/>
      <w:numFmt w:val="upperRoman"/>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AD25BE8">
      <w:start w:val="1"/>
      <w:numFmt w:val="lowerLetter"/>
      <w:lvlText w:val="%2"/>
      <w:lvlJc w:val="left"/>
      <w:pPr>
        <w:ind w:left="4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86ACD5C">
      <w:start w:val="1"/>
      <w:numFmt w:val="lowerRoman"/>
      <w:lvlText w:val="%3"/>
      <w:lvlJc w:val="left"/>
      <w:pPr>
        <w:ind w:left="4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B108B2A">
      <w:start w:val="1"/>
      <w:numFmt w:val="decimal"/>
      <w:lvlText w:val="%4"/>
      <w:lvlJc w:val="left"/>
      <w:pPr>
        <w:ind w:left="5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710697E0">
      <w:start w:val="1"/>
      <w:numFmt w:val="lowerLetter"/>
      <w:lvlText w:val="%5"/>
      <w:lvlJc w:val="left"/>
      <w:pPr>
        <w:ind w:left="6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2C06B82">
      <w:start w:val="1"/>
      <w:numFmt w:val="lowerRoman"/>
      <w:lvlText w:val="%6"/>
      <w:lvlJc w:val="left"/>
      <w:pPr>
        <w:ind w:left="69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08CAD52">
      <w:start w:val="1"/>
      <w:numFmt w:val="decimal"/>
      <w:lvlText w:val="%7"/>
      <w:lvlJc w:val="left"/>
      <w:pPr>
        <w:ind w:left="76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EC63B16">
      <w:start w:val="1"/>
      <w:numFmt w:val="lowerLetter"/>
      <w:lvlText w:val="%8"/>
      <w:lvlJc w:val="left"/>
      <w:pPr>
        <w:ind w:left="84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0C23C84">
      <w:start w:val="1"/>
      <w:numFmt w:val="lowerRoman"/>
      <w:lvlText w:val="%9"/>
      <w:lvlJc w:val="left"/>
      <w:pPr>
        <w:ind w:left="91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0D7358"/>
    <w:multiLevelType w:val="hybridMultilevel"/>
    <w:tmpl w:val="9E324A2C"/>
    <w:lvl w:ilvl="0" w:tplc="0636AB70">
      <w:start w:val="1"/>
      <w:numFmt w:val="upperRoman"/>
      <w:lvlText w:val="%1"/>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144BA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FC073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A4B88">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E3BAC">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14D7F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663E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4D78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E22A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E16E92"/>
    <w:multiLevelType w:val="hybridMultilevel"/>
    <w:tmpl w:val="433CADC6"/>
    <w:lvl w:ilvl="0" w:tplc="F6024F86">
      <w:start w:val="2"/>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887B4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6EA28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C44F2">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AAE2C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4BEF2">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F4B81E">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20DB90">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00D3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A715DF5"/>
    <w:multiLevelType w:val="hybridMultilevel"/>
    <w:tmpl w:val="85CA18BC"/>
    <w:lvl w:ilvl="0" w:tplc="64E8B5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8ED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07D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6C9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236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A57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66B8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F889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1A86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8A111E"/>
    <w:multiLevelType w:val="hybridMultilevel"/>
    <w:tmpl w:val="A8624910"/>
    <w:lvl w:ilvl="0" w:tplc="5EF09A80">
      <w:start w:val="1"/>
      <w:numFmt w:val="bullet"/>
      <w:lvlText w:val="-"/>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8CA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9281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CCB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74FE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B671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A58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6A5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9E2A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CA3A30"/>
    <w:multiLevelType w:val="hybridMultilevel"/>
    <w:tmpl w:val="F9EEC24E"/>
    <w:lvl w:ilvl="0" w:tplc="CFC2D060">
      <w:start w:val="1"/>
      <w:numFmt w:val="decimal"/>
      <w:lvlText w:val="%1."/>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A90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F08A6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E44F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580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2A55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A5AC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30774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C46A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7"/>
  </w:num>
  <w:num w:numId="4">
    <w:abstractNumId w:val="0"/>
  </w:num>
  <w:num w:numId="5">
    <w:abstractNumId w:val="8"/>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6D0F"/>
    <w:rsid w:val="00006D0F"/>
    <w:rsid w:val="00504FF4"/>
    <w:rsid w:val="005C6E34"/>
    <w:rsid w:val="005F14EA"/>
    <w:rsid w:val="00684A36"/>
    <w:rsid w:val="00734950"/>
    <w:rsid w:val="007523BB"/>
    <w:rsid w:val="00823286"/>
    <w:rsid w:val="00843DE2"/>
    <w:rsid w:val="008A2FD7"/>
    <w:rsid w:val="00953ED5"/>
    <w:rsid w:val="00A77214"/>
    <w:rsid w:val="00D0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2A017"/>
  <w15:docId w15:val="{23BA4651-D230-495D-AA38-4810E2C9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286"/>
    <w:pPr>
      <w:spacing w:after="4"/>
      <w:ind w:left="13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23286"/>
    <w:pPr>
      <w:keepNext/>
      <w:keepLines/>
      <w:numPr>
        <w:numId w:val="9"/>
      </w:numPr>
      <w:spacing w:after="131"/>
      <w:ind w:left="7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823286"/>
    <w:pPr>
      <w:keepNext/>
      <w:keepLines/>
      <w:spacing w:after="131"/>
      <w:ind w:left="7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23286"/>
    <w:rPr>
      <w:rFonts w:ascii="Times New Roman" w:eastAsia="Times New Roman" w:hAnsi="Times New Roman" w:cs="Times New Roman"/>
      <w:b/>
      <w:color w:val="000000"/>
      <w:sz w:val="28"/>
    </w:rPr>
  </w:style>
  <w:style w:type="character" w:customStyle="1" w:styleId="10">
    <w:name w:val="Заголовок 1 Знак"/>
    <w:link w:val="1"/>
    <w:rsid w:val="00823286"/>
    <w:rPr>
      <w:rFonts w:ascii="Times New Roman" w:eastAsia="Times New Roman" w:hAnsi="Times New Roman" w:cs="Times New Roman"/>
      <w:b/>
      <w:color w:val="000000"/>
      <w:sz w:val="28"/>
    </w:rPr>
  </w:style>
  <w:style w:type="table" w:customStyle="1" w:styleId="TableGrid">
    <w:name w:val="TableGrid"/>
    <w:rsid w:val="00823286"/>
    <w:pPr>
      <w:spacing w:after="0" w:line="240" w:lineRule="auto"/>
    </w:pPr>
    <w:tblPr>
      <w:tblCellMar>
        <w:top w:w="0" w:type="dxa"/>
        <w:left w:w="0" w:type="dxa"/>
        <w:bottom w:w="0" w:type="dxa"/>
        <w:right w:w="0" w:type="dxa"/>
      </w:tblCellMar>
    </w:tblPr>
  </w:style>
  <w:style w:type="paragraph" w:styleId="a3">
    <w:name w:val="Body Text"/>
    <w:basedOn w:val="a"/>
    <w:link w:val="a4"/>
    <w:semiHidden/>
    <w:rsid w:val="005C6E34"/>
    <w:pPr>
      <w:spacing w:after="0" w:line="240" w:lineRule="auto"/>
      <w:ind w:left="0" w:firstLine="0"/>
      <w:jc w:val="center"/>
    </w:pPr>
    <w:rPr>
      <w:b/>
      <w:color w:val="auto"/>
      <w:sz w:val="36"/>
      <w:szCs w:val="20"/>
    </w:rPr>
  </w:style>
  <w:style w:type="character" w:customStyle="1" w:styleId="a4">
    <w:name w:val="Основной текст Знак"/>
    <w:basedOn w:val="a0"/>
    <w:link w:val="a3"/>
    <w:semiHidden/>
    <w:rsid w:val="005C6E34"/>
    <w:rPr>
      <w:rFonts w:ascii="Times New Roman" w:eastAsia="Times New Roman" w:hAnsi="Times New Roman" w:cs="Times New Roman"/>
      <w:b/>
      <w:sz w:val="36"/>
      <w:szCs w:val="20"/>
    </w:rPr>
  </w:style>
  <w:style w:type="paragraph" w:styleId="a5">
    <w:name w:val="header"/>
    <w:basedOn w:val="a"/>
    <w:link w:val="a6"/>
    <w:uiPriority w:val="99"/>
    <w:unhideWhenUsed/>
    <w:rsid w:val="005C6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6E34"/>
    <w:rPr>
      <w:rFonts w:ascii="Times New Roman" w:eastAsia="Times New Roman" w:hAnsi="Times New Roman" w:cs="Times New Roman"/>
      <w:color w:val="000000"/>
      <w:sz w:val="28"/>
    </w:rPr>
  </w:style>
  <w:style w:type="paragraph" w:styleId="a7">
    <w:name w:val="No Spacing"/>
    <w:uiPriority w:val="1"/>
    <w:qFormat/>
    <w:rsid w:val="00A7721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5249</Words>
  <Characters>29923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cp:lastModifiedBy>User</cp:lastModifiedBy>
  <cp:revision>8</cp:revision>
  <dcterms:created xsi:type="dcterms:W3CDTF">2018-02-11T08:49:00Z</dcterms:created>
  <dcterms:modified xsi:type="dcterms:W3CDTF">2024-01-17T05:06:00Z</dcterms:modified>
</cp:coreProperties>
</file>